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43" w:rsidRDefault="009B3543" w:rsidP="009B35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 xml:space="preserve">Thanet Passport </w:t>
      </w:r>
      <w:r w:rsidR="00285809" w:rsidRPr="00D95730">
        <w:rPr>
          <w:rFonts w:ascii="Comic Sans MS" w:hAnsi="Comic Sans MS"/>
          <w:b/>
          <w:sz w:val="28"/>
          <w:szCs w:val="28"/>
          <w:u w:val="single"/>
        </w:rPr>
        <w:t xml:space="preserve">Event </w:t>
      </w:r>
    </w:p>
    <w:p w:rsidR="00285809" w:rsidRPr="009B3543" w:rsidRDefault="009B3543" w:rsidP="009B35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Pre-</w:t>
      </w:r>
      <w:r w:rsidR="00285809" w:rsidRPr="00D95730">
        <w:rPr>
          <w:rFonts w:ascii="Comic Sans MS" w:hAnsi="Comic Sans MS"/>
          <w:b/>
          <w:sz w:val="28"/>
          <w:szCs w:val="28"/>
          <w:u w:val="single"/>
        </w:rPr>
        <w:t>Entry Protocol</w:t>
      </w:r>
    </w:p>
    <w:p w:rsidR="00285809" w:rsidRDefault="00285809" w:rsidP="00285809">
      <w:pPr>
        <w:jc w:val="center"/>
        <w:rPr>
          <w:rFonts w:ascii="Comic Sans MS" w:hAnsi="Comic Sans MS"/>
          <w:sz w:val="24"/>
          <w:szCs w:val="24"/>
        </w:rPr>
      </w:pPr>
    </w:p>
    <w:p w:rsidR="00D95730" w:rsidRDefault="00D95730" w:rsidP="0028580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D95730" w:rsidRDefault="00D95730" w:rsidP="0028580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Thanet Passport events are fun to enter, but it should be remembered that each event takes a great deal of organisation. Nothing is more annoying than when schools withdraw at short notice, particularly as t</w:t>
      </w:r>
      <w:r w:rsidR="00720350">
        <w:rPr>
          <w:rFonts w:ascii="Comic Sans MS" w:hAnsi="Comic Sans MS"/>
          <w:sz w:val="24"/>
          <w:szCs w:val="24"/>
        </w:rPr>
        <w:t>his can affect other schools that</w:t>
      </w:r>
      <w:r>
        <w:rPr>
          <w:rFonts w:ascii="Comic Sans MS" w:hAnsi="Comic Sans MS"/>
          <w:sz w:val="24"/>
          <w:szCs w:val="24"/>
        </w:rPr>
        <w:t xml:space="preserve"> may have fixtures arranged against the school that has withdrawn, not to mention the extra work involved for the organiser</w:t>
      </w:r>
      <w:r w:rsidR="00720350">
        <w:rPr>
          <w:rFonts w:ascii="Comic Sans MS" w:hAnsi="Comic Sans MS"/>
          <w:sz w:val="24"/>
          <w:szCs w:val="24"/>
        </w:rPr>
        <w:t xml:space="preserve"> in rearranging fixtures and programmes</w:t>
      </w:r>
      <w:r>
        <w:rPr>
          <w:rFonts w:ascii="Comic Sans MS" w:hAnsi="Comic Sans MS"/>
          <w:sz w:val="24"/>
          <w:szCs w:val="24"/>
        </w:rPr>
        <w:t xml:space="preserve">. Therefore the Thanet Passport Committee has drawn up the following protocol which should be followed </w:t>
      </w:r>
      <w:r>
        <w:rPr>
          <w:rFonts w:ascii="Comic Sans MS" w:hAnsi="Comic Sans MS"/>
          <w:b/>
          <w:i/>
          <w:sz w:val="24"/>
          <w:szCs w:val="24"/>
        </w:rPr>
        <w:t xml:space="preserve">before </w:t>
      </w:r>
      <w:r>
        <w:rPr>
          <w:rFonts w:ascii="Comic Sans MS" w:hAnsi="Comic Sans MS"/>
          <w:sz w:val="24"/>
          <w:szCs w:val="24"/>
        </w:rPr>
        <w:t>entering any event.</w:t>
      </w:r>
    </w:p>
    <w:p w:rsidR="00D95730" w:rsidRDefault="00D95730" w:rsidP="0028580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809" w:rsidRDefault="00285809" w:rsidP="0028580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entering a Tha</w:t>
      </w:r>
      <w:r w:rsidR="00720350">
        <w:rPr>
          <w:rFonts w:ascii="Comic Sans MS" w:hAnsi="Comic Sans MS"/>
          <w:sz w:val="24"/>
          <w:szCs w:val="24"/>
        </w:rPr>
        <w:t>net Passport event, the school Lead P</w:t>
      </w:r>
      <w:r>
        <w:rPr>
          <w:rFonts w:ascii="Comic Sans MS" w:hAnsi="Comic Sans MS"/>
          <w:sz w:val="24"/>
          <w:szCs w:val="24"/>
        </w:rPr>
        <w:t>erson should check the following:</w:t>
      </w:r>
    </w:p>
    <w:p w:rsidR="00285809" w:rsidRDefault="00285809" w:rsidP="0028580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809" w:rsidRDefault="00285809" w:rsidP="00285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School Diary – are there any trips out that affect the year groups involved? Is there anything happening that day,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Sports Day, Parents Evening?</w:t>
      </w:r>
    </w:p>
    <w:p w:rsidR="00285809" w:rsidRDefault="00285809" w:rsidP="00285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the Headteacher/Year Leader know?</w:t>
      </w:r>
    </w:p>
    <w:p w:rsidR="00285809" w:rsidRDefault="00285809" w:rsidP="00285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 it adversely affect the children’s learning, especially if taking place in curriculum time?</w:t>
      </w:r>
    </w:p>
    <w:p w:rsidR="00285809" w:rsidRDefault="00285809" w:rsidP="00285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there enough children to form a team, especially if there is a requirement for mixed gender teams? Are there children in reserve in case of absences on the day?</w:t>
      </w:r>
    </w:p>
    <w:p w:rsidR="00285809" w:rsidRDefault="00285809" w:rsidP="00285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 xml:space="preserve"> there enough staff available to accompany the children? What if the lead person is unwell?</w:t>
      </w:r>
    </w:p>
    <w:p w:rsidR="00285809" w:rsidRDefault="00285809" w:rsidP="00285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there likely to be transport issues?</w:t>
      </w:r>
    </w:p>
    <w:p w:rsidR="00E44ED3" w:rsidRDefault="00E44ED3" w:rsidP="00285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there any pre-event requirements,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numbers, spreadsheet and entry fee for cross country, taster sessions (basketball, rugby), specialised equipment (cricket, golf), rehearsed piece (gymnastics)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85809" w:rsidRDefault="00285809" w:rsidP="00285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the Lead Person know who to contact</w:t>
      </w:r>
      <w:r w:rsidR="00E44ED3">
        <w:rPr>
          <w:rFonts w:ascii="Comic Sans MS" w:hAnsi="Comic Sans MS"/>
          <w:sz w:val="24"/>
          <w:szCs w:val="24"/>
        </w:rPr>
        <w:t xml:space="preserve"> if there is an unforeseen reason for withdrawal?</w:t>
      </w:r>
    </w:p>
    <w:p w:rsidR="00D95730" w:rsidRDefault="00E44ED3" w:rsidP="00D95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there systems in place for parental permission, </w:t>
      </w:r>
      <w:r w:rsidR="00720350">
        <w:rPr>
          <w:rFonts w:ascii="Comic Sans MS" w:hAnsi="Comic Sans MS"/>
          <w:sz w:val="24"/>
          <w:szCs w:val="24"/>
        </w:rPr>
        <w:t xml:space="preserve">dropping off and </w:t>
      </w:r>
      <w:r>
        <w:rPr>
          <w:rFonts w:ascii="Comic Sans MS" w:hAnsi="Comic Sans MS"/>
          <w:sz w:val="24"/>
          <w:szCs w:val="24"/>
        </w:rPr>
        <w:t>picking chi</w:t>
      </w:r>
      <w:r w:rsidR="00720350">
        <w:rPr>
          <w:rFonts w:ascii="Comic Sans MS" w:hAnsi="Comic Sans MS"/>
          <w:sz w:val="24"/>
          <w:szCs w:val="24"/>
        </w:rPr>
        <w:t>ldren up</w:t>
      </w:r>
      <w:r>
        <w:rPr>
          <w:rFonts w:ascii="Comic Sans MS" w:hAnsi="Comic Sans MS"/>
          <w:sz w:val="24"/>
          <w:szCs w:val="24"/>
        </w:rPr>
        <w:t xml:space="preserve">, code of conduct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95730" w:rsidRDefault="00D95730" w:rsidP="00D9573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D95730" w:rsidRPr="00D95730" w:rsidRDefault="00D95730" w:rsidP="00D9573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Obviously there are always unforeseen circumstances which might prevent a school taking part,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pupil </w:t>
      </w:r>
      <w:r w:rsidR="00720350">
        <w:rPr>
          <w:rFonts w:ascii="Comic Sans MS" w:hAnsi="Comic Sans MS"/>
          <w:sz w:val="24"/>
          <w:szCs w:val="24"/>
        </w:rPr>
        <w:t xml:space="preserve">or staff </w:t>
      </w:r>
      <w:r>
        <w:rPr>
          <w:rFonts w:ascii="Comic Sans MS" w:hAnsi="Comic Sans MS"/>
          <w:sz w:val="24"/>
          <w:szCs w:val="24"/>
        </w:rPr>
        <w:t xml:space="preserve">sickness, transport  breakdown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, but if schools follow the protocol above this should be a relatively rare occurrence and help with the smooth running of all our events – not to mention the blood pressure of the organisers!</w:t>
      </w:r>
    </w:p>
    <w:sectPr w:rsidR="00D95730" w:rsidRPr="00D95730" w:rsidSect="00D9573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FE5"/>
    <w:multiLevelType w:val="hybridMultilevel"/>
    <w:tmpl w:val="D2E430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9"/>
    <w:rsid w:val="00114E02"/>
    <w:rsid w:val="00285809"/>
    <w:rsid w:val="004243AB"/>
    <w:rsid w:val="00720350"/>
    <w:rsid w:val="009B3543"/>
    <w:rsid w:val="00D95730"/>
    <w:rsid w:val="00E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4</cp:revision>
  <dcterms:created xsi:type="dcterms:W3CDTF">2014-01-30T14:56:00Z</dcterms:created>
  <dcterms:modified xsi:type="dcterms:W3CDTF">2016-01-05T19:00:00Z</dcterms:modified>
</cp:coreProperties>
</file>