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46" w:rsidRDefault="004A6046" w:rsidP="004A6046">
      <w:pPr>
        <w:jc w:val="center"/>
        <w:rPr>
          <w:rFonts w:ascii="Comic Sans MS" w:hAnsi="Comic Sans MS"/>
          <w:sz w:val="32"/>
          <w:szCs w:val="32"/>
        </w:rPr>
      </w:pPr>
      <w:r>
        <w:rPr>
          <w:rFonts w:ascii="Comic Sans MS" w:hAnsi="Comic Sans MS"/>
          <w:noProof/>
          <w:sz w:val="72"/>
          <w:szCs w:val="72"/>
          <w:lang w:eastAsia="en-GB"/>
        </w:rPr>
        <w:drawing>
          <wp:inline distT="0" distB="0" distL="0" distR="0" wp14:anchorId="04AD38AE" wp14:editId="04642609">
            <wp:extent cx="3034800" cy="21456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4800" cy="2145600"/>
                    </a:xfrm>
                    <a:prstGeom prst="rect">
                      <a:avLst/>
                    </a:prstGeom>
                  </pic:spPr>
                </pic:pic>
              </a:graphicData>
            </a:graphic>
          </wp:inline>
        </w:drawing>
      </w:r>
    </w:p>
    <w:p w:rsidR="004A6046" w:rsidRPr="004A6046" w:rsidRDefault="004A6046" w:rsidP="004A6046">
      <w:pPr>
        <w:jc w:val="center"/>
        <w:rPr>
          <w:rFonts w:ascii="Comic Sans MS" w:hAnsi="Comic Sans MS"/>
          <w:sz w:val="72"/>
          <w:szCs w:val="72"/>
        </w:rPr>
      </w:pPr>
      <w:r w:rsidRPr="004A6046">
        <w:rPr>
          <w:rFonts w:ascii="Comic Sans MS" w:hAnsi="Comic Sans MS"/>
          <w:sz w:val="72"/>
          <w:szCs w:val="72"/>
        </w:rPr>
        <w:t>Thanet Primary Association for School Sport</w:t>
      </w:r>
    </w:p>
    <w:p w:rsidR="004A6046" w:rsidRPr="004A6046" w:rsidRDefault="004A6046" w:rsidP="004A6046">
      <w:pPr>
        <w:jc w:val="center"/>
        <w:rPr>
          <w:rFonts w:ascii="Comic Sans MS" w:hAnsi="Comic Sans MS"/>
          <w:sz w:val="20"/>
          <w:szCs w:val="20"/>
        </w:rPr>
      </w:pPr>
    </w:p>
    <w:p w:rsidR="004A6046" w:rsidRDefault="004A6046" w:rsidP="004A6046">
      <w:pPr>
        <w:jc w:val="center"/>
        <w:rPr>
          <w:rFonts w:ascii="Comic Sans MS" w:hAnsi="Comic Sans MS"/>
          <w:sz w:val="72"/>
          <w:szCs w:val="72"/>
        </w:rPr>
      </w:pPr>
      <w:r w:rsidRPr="004A6046">
        <w:rPr>
          <w:rFonts w:ascii="Comic Sans MS" w:hAnsi="Comic Sans MS"/>
          <w:sz w:val="72"/>
          <w:szCs w:val="72"/>
        </w:rPr>
        <w:t>(</w:t>
      </w:r>
      <w:proofErr w:type="spellStart"/>
      <w:r w:rsidRPr="004A6046">
        <w:rPr>
          <w:rFonts w:ascii="Comic Sans MS" w:hAnsi="Comic Sans MS"/>
          <w:sz w:val="72"/>
          <w:szCs w:val="72"/>
        </w:rPr>
        <w:t>PasSport</w:t>
      </w:r>
      <w:proofErr w:type="spellEnd"/>
      <w:r w:rsidRPr="004A6046">
        <w:rPr>
          <w:rFonts w:ascii="Comic Sans MS" w:hAnsi="Comic Sans MS"/>
          <w:sz w:val="72"/>
          <w:szCs w:val="72"/>
        </w:rPr>
        <w:t>)</w:t>
      </w:r>
    </w:p>
    <w:p w:rsidR="004A6046" w:rsidRPr="004A6046" w:rsidRDefault="004A6046" w:rsidP="004A6046">
      <w:pPr>
        <w:jc w:val="center"/>
        <w:rPr>
          <w:rFonts w:ascii="Comic Sans MS" w:hAnsi="Comic Sans MS"/>
          <w:sz w:val="20"/>
          <w:szCs w:val="20"/>
        </w:rPr>
      </w:pPr>
    </w:p>
    <w:p w:rsidR="004A6046" w:rsidRDefault="00E36F65" w:rsidP="004A6046">
      <w:pPr>
        <w:jc w:val="center"/>
        <w:rPr>
          <w:rFonts w:ascii="Comic Sans MS" w:hAnsi="Comic Sans MS"/>
          <w:sz w:val="72"/>
          <w:szCs w:val="72"/>
        </w:rPr>
      </w:pPr>
      <w:r>
        <w:rPr>
          <w:rFonts w:ascii="Comic Sans MS" w:hAnsi="Comic Sans MS"/>
          <w:sz w:val="72"/>
          <w:szCs w:val="72"/>
        </w:rPr>
        <w:t>Annual Report 2021/22</w:t>
      </w:r>
    </w:p>
    <w:p w:rsidR="004A6046" w:rsidRDefault="004A6046" w:rsidP="004A6046">
      <w:pPr>
        <w:jc w:val="center"/>
        <w:rPr>
          <w:rFonts w:ascii="Comic Sans MS" w:hAnsi="Comic Sans MS"/>
          <w:sz w:val="72"/>
          <w:szCs w:val="72"/>
        </w:rPr>
      </w:pPr>
      <w:r>
        <w:rPr>
          <w:rFonts w:ascii="Comic Sans MS" w:hAnsi="Comic Sans MS"/>
          <w:noProof/>
          <w:sz w:val="72"/>
          <w:szCs w:val="72"/>
          <w:lang w:eastAsia="en-GB"/>
        </w:rPr>
        <w:drawing>
          <wp:inline distT="0" distB="0" distL="0" distR="0">
            <wp:extent cx="3034800" cy="21456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4800" cy="2145600"/>
                    </a:xfrm>
                    <a:prstGeom prst="rect">
                      <a:avLst/>
                    </a:prstGeom>
                  </pic:spPr>
                </pic:pic>
              </a:graphicData>
            </a:graphic>
          </wp:inline>
        </w:drawing>
      </w:r>
    </w:p>
    <w:p w:rsidR="008F775A" w:rsidRPr="00710E46" w:rsidRDefault="008F775A" w:rsidP="004A6046">
      <w:pPr>
        <w:rPr>
          <w:rFonts w:ascii="Comic Sans MS" w:hAnsi="Comic Sans MS"/>
          <w:b/>
        </w:rPr>
      </w:pPr>
      <w:r w:rsidRPr="00710E46">
        <w:rPr>
          <w:rFonts w:ascii="Comic Sans MS" w:hAnsi="Comic Sans MS"/>
          <w:b/>
        </w:rPr>
        <w:lastRenderedPageBreak/>
        <w:t>Thanet Passport Committee</w:t>
      </w:r>
    </w:p>
    <w:p w:rsidR="002E547C" w:rsidRPr="00710E46" w:rsidRDefault="008F775A" w:rsidP="004A6046">
      <w:pPr>
        <w:rPr>
          <w:rFonts w:ascii="Comic Sans MS" w:hAnsi="Comic Sans MS"/>
        </w:rPr>
      </w:pPr>
      <w:r w:rsidRPr="00710E46">
        <w:rPr>
          <w:rFonts w:ascii="Comic Sans MS" w:hAnsi="Comic Sans MS"/>
        </w:rPr>
        <w:t>Gary Rees (Chairman</w:t>
      </w:r>
      <w:r w:rsidR="004C5EEF" w:rsidRPr="00710E46">
        <w:rPr>
          <w:rFonts w:ascii="Comic Sans MS" w:hAnsi="Comic Sans MS"/>
        </w:rPr>
        <w:t xml:space="preserve"> &amp; Administrator</w:t>
      </w:r>
      <w:r w:rsidR="00A46253" w:rsidRPr="00710E46">
        <w:rPr>
          <w:rFonts w:ascii="Comic Sans MS" w:hAnsi="Comic Sans MS"/>
        </w:rPr>
        <w:t xml:space="preserve">), </w:t>
      </w:r>
      <w:r w:rsidR="00E36F65" w:rsidRPr="00710E46">
        <w:rPr>
          <w:rFonts w:ascii="Comic Sans MS" w:hAnsi="Comic Sans MS"/>
        </w:rPr>
        <w:t xml:space="preserve">Scott </w:t>
      </w:r>
      <w:proofErr w:type="spellStart"/>
      <w:r w:rsidR="00E36F65" w:rsidRPr="00710E46">
        <w:rPr>
          <w:rFonts w:ascii="Comic Sans MS" w:hAnsi="Comic Sans MS"/>
        </w:rPr>
        <w:t>Tift</w:t>
      </w:r>
      <w:proofErr w:type="spellEnd"/>
      <w:r w:rsidR="00E36F65" w:rsidRPr="00710E46">
        <w:rPr>
          <w:rFonts w:ascii="Comic Sans MS" w:hAnsi="Comic Sans MS"/>
        </w:rPr>
        <w:t xml:space="preserve"> (Vice Chair), </w:t>
      </w:r>
      <w:r w:rsidR="00A46253" w:rsidRPr="00710E46">
        <w:rPr>
          <w:rFonts w:ascii="Comic Sans MS" w:hAnsi="Comic Sans MS"/>
        </w:rPr>
        <w:t xml:space="preserve">Lisa </w:t>
      </w:r>
      <w:proofErr w:type="spellStart"/>
      <w:r w:rsidR="00A46253" w:rsidRPr="00710E46">
        <w:rPr>
          <w:rFonts w:ascii="Comic Sans MS" w:hAnsi="Comic Sans MS"/>
        </w:rPr>
        <w:t>Sparkes</w:t>
      </w:r>
      <w:proofErr w:type="spellEnd"/>
      <w:r w:rsidR="00A46253" w:rsidRPr="00710E46">
        <w:rPr>
          <w:rFonts w:ascii="Comic Sans MS" w:hAnsi="Comic Sans MS"/>
        </w:rPr>
        <w:t xml:space="preserve">, </w:t>
      </w:r>
      <w:r w:rsidR="00E36F65" w:rsidRPr="00710E46">
        <w:rPr>
          <w:rFonts w:ascii="Comic Sans MS" w:hAnsi="Comic Sans MS"/>
        </w:rPr>
        <w:t xml:space="preserve">Jack Hearn, Jade Bailey, </w:t>
      </w:r>
      <w:r w:rsidRPr="00710E46">
        <w:rPr>
          <w:rFonts w:ascii="Comic Sans MS" w:hAnsi="Comic Sans MS"/>
        </w:rPr>
        <w:t>Tony B</w:t>
      </w:r>
      <w:r w:rsidR="00E36F65" w:rsidRPr="00710E46">
        <w:rPr>
          <w:rFonts w:ascii="Comic Sans MS" w:hAnsi="Comic Sans MS"/>
        </w:rPr>
        <w:t>ailey</w:t>
      </w:r>
      <w:r w:rsidR="009D1508" w:rsidRPr="00710E46">
        <w:rPr>
          <w:rFonts w:ascii="Comic Sans MS" w:hAnsi="Comic Sans MS"/>
        </w:rPr>
        <w:t xml:space="preserve">, </w:t>
      </w:r>
      <w:r w:rsidR="00E36F65" w:rsidRPr="00710E46">
        <w:rPr>
          <w:rFonts w:ascii="Comic Sans MS" w:hAnsi="Comic Sans MS"/>
        </w:rPr>
        <w:t xml:space="preserve">Katie </w:t>
      </w:r>
      <w:proofErr w:type="spellStart"/>
      <w:r w:rsidR="00E36F65" w:rsidRPr="00710E46">
        <w:rPr>
          <w:rFonts w:ascii="Comic Sans MS" w:hAnsi="Comic Sans MS"/>
        </w:rPr>
        <w:t>Delderfield</w:t>
      </w:r>
      <w:proofErr w:type="spellEnd"/>
      <w:r w:rsidR="00E36F65" w:rsidRPr="00710E46">
        <w:rPr>
          <w:rFonts w:ascii="Comic Sans MS" w:hAnsi="Comic Sans MS"/>
        </w:rPr>
        <w:t xml:space="preserve">, </w:t>
      </w:r>
      <w:r w:rsidR="00A46253" w:rsidRPr="00710E46">
        <w:rPr>
          <w:rFonts w:ascii="Comic Sans MS" w:hAnsi="Comic Sans MS"/>
        </w:rPr>
        <w:t>Steve Holmes</w:t>
      </w:r>
      <w:r w:rsidR="00E36F65" w:rsidRPr="00710E46">
        <w:rPr>
          <w:rFonts w:ascii="Comic Sans MS" w:hAnsi="Comic Sans MS"/>
        </w:rPr>
        <w:t xml:space="preserve">, James Hood, Stephanie </w:t>
      </w:r>
      <w:proofErr w:type="spellStart"/>
      <w:r w:rsidR="00E36F65" w:rsidRPr="00710E46">
        <w:rPr>
          <w:rFonts w:ascii="Comic Sans MS" w:hAnsi="Comic Sans MS"/>
        </w:rPr>
        <w:t>Selsby</w:t>
      </w:r>
      <w:proofErr w:type="spellEnd"/>
      <w:r w:rsidR="00E36F65" w:rsidRPr="00710E46">
        <w:rPr>
          <w:rFonts w:ascii="Comic Sans MS" w:hAnsi="Comic Sans MS"/>
        </w:rPr>
        <w:t xml:space="preserve"> (School Games Organiser)</w:t>
      </w:r>
    </w:p>
    <w:p w:rsidR="00831C61" w:rsidRPr="00710E46" w:rsidRDefault="00CE21CA" w:rsidP="00565F36">
      <w:pPr>
        <w:rPr>
          <w:rFonts w:ascii="Comic Sans MS" w:hAnsi="Comic Sans MS"/>
        </w:rPr>
      </w:pPr>
      <w:r w:rsidRPr="00710E46">
        <w:rPr>
          <w:rFonts w:ascii="Comic Sans MS" w:hAnsi="Comic Sans MS"/>
          <w:b/>
        </w:rPr>
        <w:t xml:space="preserve">The </w:t>
      </w:r>
      <w:r w:rsidR="004A6046" w:rsidRPr="00710E46">
        <w:rPr>
          <w:rFonts w:ascii="Comic Sans MS" w:hAnsi="Comic Sans MS"/>
          <w:b/>
        </w:rPr>
        <w:t>Year in Review</w:t>
      </w:r>
    </w:p>
    <w:p w:rsidR="00D87CBC" w:rsidRPr="00710E46" w:rsidRDefault="00B6304B" w:rsidP="00D87CBC">
      <w:pPr>
        <w:spacing w:after="0" w:line="240" w:lineRule="auto"/>
        <w:jc w:val="both"/>
        <w:rPr>
          <w:rFonts w:ascii="Comic Sans MS" w:hAnsi="Comic Sans MS"/>
        </w:rPr>
      </w:pPr>
      <w:r w:rsidRPr="00710E46">
        <w:rPr>
          <w:rFonts w:ascii="Comic Sans MS" w:hAnsi="Comic Sans MS"/>
        </w:rPr>
        <w:t xml:space="preserve">Having exceeded participation figures of 10,000 in 2018/19, sadly we </w:t>
      </w:r>
      <w:r w:rsidR="00104C6A" w:rsidRPr="00710E46">
        <w:rPr>
          <w:rFonts w:ascii="Comic Sans MS" w:hAnsi="Comic Sans MS"/>
        </w:rPr>
        <w:t xml:space="preserve">then </w:t>
      </w:r>
      <w:r w:rsidRPr="00710E46">
        <w:rPr>
          <w:rFonts w:ascii="Comic Sans MS" w:hAnsi="Comic Sans MS"/>
        </w:rPr>
        <w:t>came down to earth</w:t>
      </w:r>
      <w:r w:rsidR="00A268E3" w:rsidRPr="00710E46">
        <w:rPr>
          <w:rFonts w:ascii="Comic Sans MS" w:hAnsi="Comic Sans MS"/>
        </w:rPr>
        <w:t xml:space="preserve"> with a </w:t>
      </w:r>
      <w:r w:rsidR="006B3A35" w:rsidRPr="00710E46">
        <w:rPr>
          <w:rFonts w:ascii="Comic Sans MS" w:hAnsi="Comic Sans MS"/>
        </w:rPr>
        <w:t xml:space="preserve">heavy </w:t>
      </w:r>
      <w:r w:rsidR="00A268E3" w:rsidRPr="00710E46">
        <w:rPr>
          <w:rFonts w:ascii="Comic Sans MS" w:hAnsi="Comic Sans MS"/>
        </w:rPr>
        <w:t>bump,</w:t>
      </w:r>
      <w:r w:rsidRPr="00710E46">
        <w:rPr>
          <w:rFonts w:ascii="Comic Sans MS" w:hAnsi="Comic Sans MS"/>
        </w:rPr>
        <w:t xml:space="preserve"> along with the rest of the country</w:t>
      </w:r>
      <w:r w:rsidR="00A268E3" w:rsidRPr="00710E46">
        <w:rPr>
          <w:rFonts w:ascii="Comic Sans MS" w:hAnsi="Comic Sans MS"/>
        </w:rPr>
        <w:t>,</w:t>
      </w:r>
      <w:r w:rsidRPr="00710E46">
        <w:rPr>
          <w:rFonts w:ascii="Comic Sans MS" w:hAnsi="Comic Sans MS"/>
        </w:rPr>
        <w:t xml:space="preserve"> due to the impact of the coronavirus pandemic. </w:t>
      </w:r>
      <w:r w:rsidR="006B3A35" w:rsidRPr="00710E46">
        <w:rPr>
          <w:rFonts w:ascii="Comic Sans MS" w:hAnsi="Comic Sans MS"/>
        </w:rPr>
        <w:t>All face-to-</w:t>
      </w:r>
      <w:r w:rsidR="00A268E3" w:rsidRPr="00710E46">
        <w:rPr>
          <w:rFonts w:ascii="Comic Sans MS" w:hAnsi="Comic Sans MS"/>
        </w:rPr>
        <w:t>face events ceased in March 2020 and we did not resume until June 2021. As with many other activities, this meant that that whole cohort of children missed out on the opportunity to represent their schools at sport and</w:t>
      </w:r>
      <w:r w:rsidR="00104C6A" w:rsidRPr="00710E46">
        <w:rPr>
          <w:rFonts w:ascii="Comic Sans MS" w:hAnsi="Comic Sans MS"/>
        </w:rPr>
        <w:t>,</w:t>
      </w:r>
      <w:r w:rsidR="00A268E3" w:rsidRPr="00710E46">
        <w:rPr>
          <w:rFonts w:ascii="Comic Sans MS" w:hAnsi="Comic Sans MS"/>
        </w:rPr>
        <w:t xml:space="preserve"> even when we resumed</w:t>
      </w:r>
      <w:r w:rsidR="00104C6A" w:rsidRPr="00710E46">
        <w:rPr>
          <w:rFonts w:ascii="Comic Sans MS" w:hAnsi="Comic Sans MS"/>
        </w:rPr>
        <w:t>,</w:t>
      </w:r>
      <w:r w:rsidR="00A268E3" w:rsidRPr="00710E46">
        <w:rPr>
          <w:rFonts w:ascii="Comic Sans MS" w:hAnsi="Comic Sans MS"/>
        </w:rPr>
        <w:t xml:space="preserve"> many schools were understandably reluctant to interact with other schools</w:t>
      </w:r>
      <w:r w:rsidR="00104C6A" w:rsidRPr="00710E46">
        <w:rPr>
          <w:rFonts w:ascii="Comic Sans MS" w:hAnsi="Comic Sans MS"/>
        </w:rPr>
        <w:t xml:space="preserve"> at that point</w:t>
      </w:r>
      <w:r w:rsidR="00A268E3" w:rsidRPr="00710E46">
        <w:rPr>
          <w:rFonts w:ascii="Comic Sans MS" w:hAnsi="Comic Sans MS"/>
        </w:rPr>
        <w:t>.</w:t>
      </w:r>
    </w:p>
    <w:p w:rsidR="00EC7E74" w:rsidRPr="00710E46" w:rsidRDefault="00EC7E74" w:rsidP="00D87CBC">
      <w:pPr>
        <w:spacing w:after="0" w:line="240" w:lineRule="auto"/>
        <w:jc w:val="both"/>
        <w:rPr>
          <w:rFonts w:ascii="Comic Sans MS" w:hAnsi="Comic Sans MS"/>
        </w:rPr>
      </w:pPr>
    </w:p>
    <w:p w:rsidR="00EC7E74" w:rsidRPr="00710E46" w:rsidRDefault="00E42E95" w:rsidP="00D87CBC">
      <w:pPr>
        <w:spacing w:after="0" w:line="240" w:lineRule="auto"/>
        <w:jc w:val="both"/>
        <w:rPr>
          <w:rFonts w:ascii="Comic Sans MS" w:hAnsi="Comic Sans MS"/>
        </w:rPr>
      </w:pPr>
      <w:r>
        <w:rPr>
          <w:rFonts w:ascii="Comic Sans MS" w:hAnsi="Comic Sans MS"/>
        </w:rPr>
        <w:t>Consequently there seemed</w:t>
      </w:r>
      <w:r w:rsidR="00EC7E74" w:rsidRPr="00710E46">
        <w:rPr>
          <w:rFonts w:ascii="Comic Sans MS" w:hAnsi="Comic Sans MS"/>
        </w:rPr>
        <w:t xml:space="preserve"> little point in publishing Annual Reports for 2019/20 and 2020/21. </w:t>
      </w:r>
      <w:r w:rsidR="0026248B" w:rsidRPr="00710E46">
        <w:rPr>
          <w:rFonts w:ascii="Comic Sans MS" w:hAnsi="Comic Sans MS"/>
        </w:rPr>
        <w:t xml:space="preserve">However the accounts for those years are included with this report. </w:t>
      </w:r>
      <w:r w:rsidR="00EC7E74" w:rsidRPr="00710E46">
        <w:rPr>
          <w:rFonts w:ascii="Comic Sans MS" w:hAnsi="Comic Sans MS"/>
        </w:rPr>
        <w:t xml:space="preserve">Happily, all member schools bar one chose to maintain their </w:t>
      </w:r>
      <w:r w:rsidR="00104C6A" w:rsidRPr="00710E46">
        <w:rPr>
          <w:rFonts w:ascii="Comic Sans MS" w:hAnsi="Comic Sans MS"/>
        </w:rPr>
        <w:t>Passport membership, knowing</w:t>
      </w:r>
      <w:r w:rsidR="00EC7E74" w:rsidRPr="00710E46">
        <w:rPr>
          <w:rFonts w:ascii="Comic Sans MS" w:hAnsi="Comic Sans MS"/>
        </w:rPr>
        <w:t xml:space="preserve"> that this would ensure that our organisation would be in a position to continue its w</w:t>
      </w:r>
      <w:r w:rsidR="00104C6A" w:rsidRPr="00710E46">
        <w:rPr>
          <w:rFonts w:ascii="Comic Sans MS" w:hAnsi="Comic Sans MS"/>
        </w:rPr>
        <w:t xml:space="preserve">ork once the crisis had passed - </w:t>
      </w:r>
      <w:r w:rsidR="00EC7E74" w:rsidRPr="00710E46">
        <w:rPr>
          <w:rFonts w:ascii="Comic Sans MS" w:hAnsi="Comic Sans MS"/>
        </w:rPr>
        <w:t>and so it has proved.</w:t>
      </w:r>
      <w:r w:rsidR="0026248B" w:rsidRPr="00710E46">
        <w:rPr>
          <w:rFonts w:ascii="Comic Sans MS" w:hAnsi="Comic Sans MS"/>
        </w:rPr>
        <w:t xml:space="preserve"> </w:t>
      </w:r>
    </w:p>
    <w:p w:rsidR="000B48A9" w:rsidRPr="00710E46" w:rsidRDefault="000B48A9" w:rsidP="00D87CBC">
      <w:pPr>
        <w:spacing w:after="0" w:line="240" w:lineRule="auto"/>
        <w:jc w:val="both"/>
        <w:rPr>
          <w:rFonts w:ascii="Comic Sans MS" w:hAnsi="Comic Sans MS"/>
        </w:rPr>
      </w:pPr>
    </w:p>
    <w:p w:rsidR="000B48A9" w:rsidRPr="00710E46" w:rsidRDefault="00EC7E74" w:rsidP="00D87CBC">
      <w:pPr>
        <w:spacing w:after="0" w:line="240" w:lineRule="auto"/>
        <w:jc w:val="both"/>
        <w:rPr>
          <w:rFonts w:ascii="Comic Sans MS" w:hAnsi="Comic Sans MS"/>
        </w:rPr>
      </w:pPr>
      <w:r w:rsidRPr="00710E46">
        <w:rPr>
          <w:rFonts w:ascii="Comic Sans MS" w:hAnsi="Comic Sans MS"/>
        </w:rPr>
        <w:t>D</w:t>
      </w:r>
      <w:r w:rsidR="00A268E3" w:rsidRPr="00710E46">
        <w:rPr>
          <w:rFonts w:ascii="Comic Sans MS" w:hAnsi="Comic Sans MS"/>
        </w:rPr>
        <w:t>uring lockdown</w:t>
      </w:r>
      <w:r w:rsidR="005877C8" w:rsidRPr="00710E46">
        <w:rPr>
          <w:rFonts w:ascii="Comic Sans MS" w:hAnsi="Comic Sans MS"/>
        </w:rPr>
        <w:t xml:space="preserve"> </w:t>
      </w:r>
      <w:r w:rsidRPr="00710E46">
        <w:rPr>
          <w:rFonts w:ascii="Comic Sans MS" w:hAnsi="Comic Sans MS"/>
        </w:rPr>
        <w:t xml:space="preserve">Thanet Passport did what it could </w:t>
      </w:r>
      <w:r w:rsidR="005877C8" w:rsidRPr="00710E46">
        <w:rPr>
          <w:rFonts w:ascii="Comic Sans MS" w:hAnsi="Comic Sans MS"/>
        </w:rPr>
        <w:t xml:space="preserve">to help keep </w:t>
      </w:r>
      <w:r w:rsidR="006B3A35" w:rsidRPr="00710E46">
        <w:rPr>
          <w:rFonts w:ascii="Comic Sans MS" w:hAnsi="Comic Sans MS"/>
        </w:rPr>
        <w:t xml:space="preserve">our </w:t>
      </w:r>
      <w:r w:rsidR="005877C8" w:rsidRPr="00710E46">
        <w:rPr>
          <w:rFonts w:ascii="Comic Sans MS" w:hAnsi="Comic Sans MS"/>
        </w:rPr>
        <w:t>children fit</w:t>
      </w:r>
      <w:r w:rsidR="0026248B" w:rsidRPr="00710E46">
        <w:rPr>
          <w:rFonts w:ascii="Comic Sans MS" w:hAnsi="Comic Sans MS"/>
        </w:rPr>
        <w:t xml:space="preserve"> and </w:t>
      </w:r>
      <w:r w:rsidR="006B3A35" w:rsidRPr="00710E46">
        <w:rPr>
          <w:rFonts w:ascii="Comic Sans MS" w:hAnsi="Comic Sans MS"/>
        </w:rPr>
        <w:t xml:space="preserve">to </w:t>
      </w:r>
      <w:r w:rsidR="0026248B" w:rsidRPr="00710E46">
        <w:rPr>
          <w:rFonts w:ascii="Comic Sans MS" w:hAnsi="Comic Sans MS"/>
        </w:rPr>
        <w:t xml:space="preserve">support </w:t>
      </w:r>
      <w:r w:rsidR="006B3A35" w:rsidRPr="00710E46">
        <w:rPr>
          <w:rFonts w:ascii="Comic Sans MS" w:hAnsi="Comic Sans MS"/>
        </w:rPr>
        <w:t xml:space="preserve">our </w:t>
      </w:r>
      <w:r w:rsidR="0026248B" w:rsidRPr="00710E46">
        <w:rPr>
          <w:rFonts w:ascii="Comic Sans MS" w:hAnsi="Comic Sans MS"/>
        </w:rPr>
        <w:t>schools</w:t>
      </w:r>
      <w:r w:rsidR="005877C8" w:rsidRPr="00710E46">
        <w:rPr>
          <w:rFonts w:ascii="Comic Sans MS" w:hAnsi="Comic Sans MS"/>
        </w:rPr>
        <w:t xml:space="preserve">. Working alongside Stephanie </w:t>
      </w:r>
      <w:proofErr w:type="spellStart"/>
      <w:r w:rsidR="005877C8" w:rsidRPr="00710E46">
        <w:rPr>
          <w:rFonts w:ascii="Comic Sans MS" w:hAnsi="Comic Sans MS"/>
        </w:rPr>
        <w:t>Selsby</w:t>
      </w:r>
      <w:proofErr w:type="spellEnd"/>
      <w:r w:rsidR="005877C8" w:rsidRPr="00710E46">
        <w:rPr>
          <w:rFonts w:ascii="Comic Sans MS" w:hAnsi="Comic Sans MS"/>
        </w:rPr>
        <w:t xml:space="preserve">, our SGO, we organised a number of ‘virtual’ competitions that children and their families could take part in, such as </w:t>
      </w:r>
      <w:r w:rsidR="0026248B" w:rsidRPr="00710E46">
        <w:rPr>
          <w:rFonts w:ascii="Comic Sans MS" w:hAnsi="Comic Sans MS"/>
        </w:rPr>
        <w:t xml:space="preserve">the Home Skills and the </w:t>
      </w:r>
      <w:proofErr w:type="spellStart"/>
      <w:r w:rsidR="0026248B" w:rsidRPr="00710E46">
        <w:rPr>
          <w:rFonts w:ascii="Comic Sans MS" w:hAnsi="Comic Sans MS"/>
        </w:rPr>
        <w:t>MultiFit</w:t>
      </w:r>
      <w:proofErr w:type="spellEnd"/>
      <w:r w:rsidR="005877C8" w:rsidRPr="00710E46">
        <w:rPr>
          <w:rFonts w:ascii="Comic Sans MS" w:hAnsi="Comic Sans MS"/>
        </w:rPr>
        <w:t xml:space="preserve"> </w:t>
      </w:r>
      <w:r w:rsidR="0026248B" w:rsidRPr="00710E46">
        <w:rPr>
          <w:rFonts w:ascii="Comic Sans MS" w:hAnsi="Comic Sans MS"/>
        </w:rPr>
        <w:t xml:space="preserve">challenges. Once the children were back in school we ran events such as speed stacking and cross country, whereby schools sent in their results and we then dropped off medals to the winning schools. </w:t>
      </w:r>
      <w:r w:rsidR="00710E46" w:rsidRPr="00710E46">
        <w:rPr>
          <w:rFonts w:ascii="Comic Sans MS" w:hAnsi="Comic Sans MS"/>
        </w:rPr>
        <w:t>As many did</w:t>
      </w:r>
      <w:r w:rsidR="0026248B" w:rsidRPr="00710E46">
        <w:rPr>
          <w:rFonts w:ascii="Comic Sans MS" w:hAnsi="Comic Sans MS"/>
        </w:rPr>
        <w:t>, we also held Zoom Meetings to support PE staff during that difficult time.</w:t>
      </w:r>
    </w:p>
    <w:p w:rsidR="00D87CBC" w:rsidRPr="00710E46" w:rsidRDefault="00D87CBC" w:rsidP="00D87CBC">
      <w:pPr>
        <w:spacing w:after="0" w:line="240" w:lineRule="auto"/>
        <w:jc w:val="both"/>
        <w:rPr>
          <w:rFonts w:ascii="Comic Sans MS" w:hAnsi="Comic Sans MS"/>
        </w:rPr>
      </w:pPr>
    </w:p>
    <w:p w:rsidR="002B41CA" w:rsidRPr="00710E46" w:rsidRDefault="007B118B" w:rsidP="00D87CBC">
      <w:pPr>
        <w:spacing w:after="0" w:line="240" w:lineRule="auto"/>
        <w:jc w:val="both"/>
        <w:rPr>
          <w:rFonts w:ascii="Comic Sans MS" w:hAnsi="Comic Sans MS"/>
        </w:rPr>
      </w:pPr>
      <w:r w:rsidRPr="00710E46">
        <w:rPr>
          <w:rFonts w:ascii="Comic Sans MS" w:hAnsi="Comic Sans MS"/>
        </w:rPr>
        <w:t xml:space="preserve">This past year has seen a gradual return to normality, although there are still a good number of schools that have not entered any events. We trust that with our help and support </w:t>
      </w:r>
      <w:r w:rsidR="00477561" w:rsidRPr="00710E46">
        <w:rPr>
          <w:rFonts w:ascii="Comic Sans MS" w:hAnsi="Comic Sans MS"/>
        </w:rPr>
        <w:t xml:space="preserve">we will be able to return to full participation in 2022/23. Even so, the participation </w:t>
      </w:r>
      <w:r w:rsidR="00710E46" w:rsidRPr="00710E46">
        <w:rPr>
          <w:rFonts w:ascii="Comic Sans MS" w:hAnsi="Comic Sans MS"/>
        </w:rPr>
        <w:t xml:space="preserve">figures were still </w:t>
      </w:r>
      <w:proofErr w:type="gramStart"/>
      <w:r w:rsidR="00710E46" w:rsidRPr="00710E46">
        <w:rPr>
          <w:rFonts w:ascii="Comic Sans MS" w:hAnsi="Comic Sans MS"/>
        </w:rPr>
        <w:t>pleasing</w:t>
      </w:r>
      <w:r w:rsidR="00477561" w:rsidRPr="00710E46">
        <w:rPr>
          <w:rFonts w:ascii="Comic Sans MS" w:hAnsi="Comic Sans MS"/>
        </w:rPr>
        <w:t>,</w:t>
      </w:r>
      <w:proofErr w:type="gramEnd"/>
      <w:r w:rsidR="00477561" w:rsidRPr="00710E46">
        <w:rPr>
          <w:rFonts w:ascii="Comic Sans MS" w:hAnsi="Comic Sans MS"/>
        </w:rPr>
        <w:t xml:space="preserve"> with 6,777 children taking part in the 69 events we were able to run. </w:t>
      </w:r>
      <w:r w:rsidR="002B41CA" w:rsidRPr="00710E46">
        <w:rPr>
          <w:rFonts w:ascii="Comic Sans MS" w:hAnsi="Comic Sans MS"/>
        </w:rPr>
        <w:t xml:space="preserve">We </w:t>
      </w:r>
      <w:r w:rsidR="00477561" w:rsidRPr="00710E46">
        <w:rPr>
          <w:rFonts w:ascii="Comic Sans MS" w:hAnsi="Comic Sans MS"/>
        </w:rPr>
        <w:t>also held several</w:t>
      </w:r>
      <w:r w:rsidR="002B41CA" w:rsidRPr="00710E46">
        <w:rPr>
          <w:rFonts w:ascii="Comic Sans MS" w:hAnsi="Comic Sans MS"/>
        </w:rPr>
        <w:t xml:space="preserve"> n</w:t>
      </w:r>
      <w:r w:rsidR="00214EB1" w:rsidRPr="00710E46">
        <w:rPr>
          <w:rFonts w:ascii="Comic Sans MS" w:hAnsi="Comic Sans MS"/>
        </w:rPr>
        <w:t xml:space="preserve">etworking meetings for PE staff, which </w:t>
      </w:r>
      <w:r w:rsidR="00477561" w:rsidRPr="00710E46">
        <w:rPr>
          <w:rFonts w:ascii="Comic Sans MS" w:hAnsi="Comic Sans MS"/>
        </w:rPr>
        <w:t>were well attended.</w:t>
      </w:r>
      <w:r w:rsidR="00214EB1" w:rsidRPr="00710E46">
        <w:rPr>
          <w:rFonts w:ascii="Comic Sans MS" w:hAnsi="Comic Sans MS"/>
        </w:rPr>
        <w:t xml:space="preserve"> </w:t>
      </w:r>
    </w:p>
    <w:p w:rsidR="00465062" w:rsidRPr="00710E46" w:rsidRDefault="00465062" w:rsidP="00D87CBC">
      <w:pPr>
        <w:spacing w:after="0" w:line="240" w:lineRule="auto"/>
        <w:jc w:val="both"/>
        <w:rPr>
          <w:rFonts w:ascii="Comic Sans MS" w:hAnsi="Comic Sans MS"/>
        </w:rPr>
      </w:pPr>
    </w:p>
    <w:p w:rsidR="0031181E" w:rsidRPr="00710E46" w:rsidRDefault="00D87CBC" w:rsidP="00565F36">
      <w:pPr>
        <w:spacing w:after="0" w:line="240" w:lineRule="auto"/>
        <w:jc w:val="both"/>
        <w:rPr>
          <w:rFonts w:ascii="Comic Sans MS" w:hAnsi="Comic Sans MS"/>
        </w:rPr>
      </w:pPr>
      <w:r w:rsidRPr="00710E46">
        <w:rPr>
          <w:rFonts w:ascii="Comic Sans MS" w:hAnsi="Comic Sans MS"/>
        </w:rPr>
        <w:t>T</w:t>
      </w:r>
      <w:r w:rsidR="00565F36" w:rsidRPr="00710E46">
        <w:rPr>
          <w:rFonts w:ascii="Comic Sans MS" w:hAnsi="Comic Sans MS"/>
        </w:rPr>
        <w:t>he</w:t>
      </w:r>
      <w:r w:rsidR="006B3A35" w:rsidRPr="00710E46">
        <w:rPr>
          <w:rFonts w:ascii="Comic Sans MS" w:hAnsi="Comic Sans MS"/>
        </w:rPr>
        <w:t xml:space="preserve"> Passport</w:t>
      </w:r>
      <w:r w:rsidR="00565F36" w:rsidRPr="00710E46">
        <w:rPr>
          <w:rFonts w:ascii="Comic Sans MS" w:hAnsi="Comic Sans MS"/>
        </w:rPr>
        <w:t xml:space="preserve"> affi</w:t>
      </w:r>
      <w:r w:rsidR="006732C4" w:rsidRPr="00710E46">
        <w:rPr>
          <w:rFonts w:ascii="Comic Sans MS" w:hAnsi="Comic Sans MS"/>
        </w:rPr>
        <w:t xml:space="preserve">liation fees </w:t>
      </w:r>
      <w:r w:rsidR="006B3A35" w:rsidRPr="00710E46">
        <w:rPr>
          <w:rFonts w:ascii="Comic Sans MS" w:hAnsi="Comic Sans MS"/>
        </w:rPr>
        <w:t xml:space="preserve">have remained static for the past 5 years, but like everything else costs have increased and therefore </w:t>
      </w:r>
      <w:r w:rsidR="00477561" w:rsidRPr="00710E46">
        <w:rPr>
          <w:rFonts w:ascii="Comic Sans MS" w:hAnsi="Comic Sans MS"/>
        </w:rPr>
        <w:t>for 2022/23</w:t>
      </w:r>
      <w:r w:rsidRPr="00710E46">
        <w:rPr>
          <w:rFonts w:ascii="Comic Sans MS" w:hAnsi="Comic Sans MS"/>
        </w:rPr>
        <w:t xml:space="preserve"> </w:t>
      </w:r>
      <w:r w:rsidR="006B3A35" w:rsidRPr="00710E46">
        <w:rPr>
          <w:rFonts w:ascii="Comic Sans MS" w:hAnsi="Comic Sans MS"/>
        </w:rPr>
        <w:t xml:space="preserve">the Committee have decided that the fees will </w:t>
      </w:r>
      <w:r w:rsidR="0031181E" w:rsidRPr="00710E46">
        <w:rPr>
          <w:rFonts w:ascii="Comic Sans MS" w:hAnsi="Comic Sans MS"/>
        </w:rPr>
        <w:t xml:space="preserve">need to </w:t>
      </w:r>
      <w:r w:rsidR="006B3A35" w:rsidRPr="00710E46">
        <w:rPr>
          <w:rFonts w:ascii="Comic Sans MS" w:hAnsi="Comic Sans MS"/>
        </w:rPr>
        <w:t>rise to £75</w:t>
      </w:r>
      <w:r w:rsidR="00565F36" w:rsidRPr="00710E46">
        <w:rPr>
          <w:rFonts w:ascii="Comic Sans MS" w:hAnsi="Comic Sans MS"/>
        </w:rPr>
        <w:t>0 for Pri</w:t>
      </w:r>
      <w:r w:rsidR="006B3A35" w:rsidRPr="00710E46">
        <w:rPr>
          <w:rFonts w:ascii="Comic Sans MS" w:hAnsi="Comic Sans MS"/>
        </w:rPr>
        <w:t>mary and Junior schools; and £25</w:t>
      </w:r>
      <w:r w:rsidR="00565F36" w:rsidRPr="00710E46">
        <w:rPr>
          <w:rFonts w:ascii="Comic Sans MS" w:hAnsi="Comic Sans MS"/>
        </w:rPr>
        <w:t>0 for In</w:t>
      </w:r>
      <w:r w:rsidR="006732C4" w:rsidRPr="00710E46">
        <w:rPr>
          <w:rFonts w:ascii="Comic Sans MS" w:hAnsi="Comic Sans MS"/>
        </w:rPr>
        <w:t>fan</w:t>
      </w:r>
      <w:r w:rsidR="007674C2" w:rsidRPr="00710E46">
        <w:rPr>
          <w:rFonts w:ascii="Comic Sans MS" w:hAnsi="Comic Sans MS"/>
        </w:rPr>
        <w:t xml:space="preserve">t and Small schools. </w:t>
      </w:r>
      <w:r w:rsidR="0031181E" w:rsidRPr="00710E46">
        <w:rPr>
          <w:rFonts w:ascii="Comic Sans MS" w:hAnsi="Comic Sans MS"/>
        </w:rPr>
        <w:t>We are a non-profit making organisation run by schools, for schools and this increase means that we will remain self-sufficient. It</w:t>
      </w:r>
      <w:r w:rsidR="007674C2" w:rsidRPr="00710E46">
        <w:rPr>
          <w:rFonts w:ascii="Comic Sans MS" w:hAnsi="Comic Sans MS"/>
        </w:rPr>
        <w:t xml:space="preserve"> </w:t>
      </w:r>
      <w:r w:rsidR="006B3A35" w:rsidRPr="00710E46">
        <w:rPr>
          <w:rFonts w:ascii="Comic Sans MS" w:hAnsi="Comic Sans MS"/>
        </w:rPr>
        <w:t>still represents incredible value for money</w:t>
      </w:r>
      <w:r w:rsidR="0031181E" w:rsidRPr="00710E46">
        <w:rPr>
          <w:rFonts w:ascii="Comic Sans MS" w:hAnsi="Comic Sans MS"/>
        </w:rPr>
        <w:t>, particularly as many other districts pay profit making firms far more for much less in comparison,</w:t>
      </w:r>
      <w:r w:rsidR="006B3A35" w:rsidRPr="00710E46">
        <w:rPr>
          <w:rFonts w:ascii="Comic Sans MS" w:hAnsi="Comic Sans MS"/>
        </w:rPr>
        <w:t xml:space="preserve"> and </w:t>
      </w:r>
      <w:r w:rsidR="0031181E" w:rsidRPr="00710E46">
        <w:rPr>
          <w:rFonts w:ascii="Comic Sans MS" w:hAnsi="Comic Sans MS"/>
        </w:rPr>
        <w:t xml:space="preserve">of course it </w:t>
      </w:r>
      <w:r w:rsidR="007674C2" w:rsidRPr="00710E46">
        <w:rPr>
          <w:rFonts w:ascii="Comic Sans MS" w:hAnsi="Comic Sans MS"/>
        </w:rPr>
        <w:t>remains</w:t>
      </w:r>
      <w:r w:rsidR="006203CF" w:rsidRPr="00710E46">
        <w:rPr>
          <w:rFonts w:ascii="Comic Sans MS" w:hAnsi="Comic Sans MS"/>
        </w:rPr>
        <w:t xml:space="preserve"> </w:t>
      </w:r>
      <w:r w:rsidR="00565F36" w:rsidRPr="00710E46">
        <w:rPr>
          <w:rFonts w:ascii="Comic Sans MS" w:hAnsi="Comic Sans MS"/>
        </w:rPr>
        <w:t>eligible expenditure fro</w:t>
      </w:r>
      <w:r w:rsidR="0031181E" w:rsidRPr="00710E46">
        <w:rPr>
          <w:rFonts w:ascii="Comic Sans MS" w:hAnsi="Comic Sans MS"/>
        </w:rPr>
        <w:t>m the School Sports Premium, not to mention</w:t>
      </w:r>
      <w:r w:rsidR="006B3A35" w:rsidRPr="00710E46">
        <w:rPr>
          <w:rFonts w:ascii="Comic Sans MS" w:hAnsi="Comic Sans MS"/>
        </w:rPr>
        <w:t xml:space="preserve"> ticking</w:t>
      </w:r>
      <w:r w:rsidR="0031181E" w:rsidRPr="00710E46">
        <w:rPr>
          <w:rFonts w:ascii="Comic Sans MS" w:hAnsi="Comic Sans MS"/>
        </w:rPr>
        <w:t xml:space="preserve"> that</w:t>
      </w:r>
      <w:r w:rsidRPr="00710E46">
        <w:rPr>
          <w:rFonts w:ascii="Comic Sans MS" w:hAnsi="Comic Sans MS"/>
        </w:rPr>
        <w:t xml:space="preserve"> box for Ofsted</w:t>
      </w:r>
      <w:r w:rsidR="00B27D16" w:rsidRPr="00710E46">
        <w:rPr>
          <w:rFonts w:ascii="Comic Sans MS" w:hAnsi="Comic Sans MS"/>
        </w:rPr>
        <w:t xml:space="preserve">. </w:t>
      </w:r>
    </w:p>
    <w:p w:rsidR="0031181E" w:rsidRPr="00710E46" w:rsidRDefault="0031181E" w:rsidP="00565F36">
      <w:pPr>
        <w:spacing w:after="0" w:line="240" w:lineRule="auto"/>
        <w:jc w:val="both"/>
        <w:rPr>
          <w:rFonts w:ascii="Comic Sans MS" w:hAnsi="Comic Sans MS"/>
        </w:rPr>
      </w:pPr>
    </w:p>
    <w:p w:rsidR="002F7209" w:rsidRPr="00710E46" w:rsidRDefault="007674C2" w:rsidP="00565F36">
      <w:pPr>
        <w:spacing w:after="0" w:line="240" w:lineRule="auto"/>
        <w:jc w:val="both"/>
        <w:rPr>
          <w:rFonts w:ascii="Comic Sans MS" w:hAnsi="Comic Sans MS"/>
        </w:rPr>
      </w:pPr>
      <w:proofErr w:type="gramStart"/>
      <w:r w:rsidRPr="00710E46">
        <w:rPr>
          <w:rFonts w:ascii="Comic Sans MS" w:hAnsi="Comic Sans MS"/>
        </w:rPr>
        <w:lastRenderedPageBreak/>
        <w:t xml:space="preserve">Next year we will be welcoming </w:t>
      </w:r>
      <w:r w:rsidR="0031181E" w:rsidRPr="00710E46">
        <w:rPr>
          <w:rFonts w:ascii="Comic Sans MS" w:hAnsi="Comic Sans MS"/>
        </w:rPr>
        <w:t>Thanet Wanderers as one of our valued partners.</w:t>
      </w:r>
      <w:proofErr w:type="gramEnd"/>
      <w:r w:rsidR="0031181E" w:rsidRPr="00710E46">
        <w:rPr>
          <w:rFonts w:ascii="Comic Sans MS" w:hAnsi="Comic Sans MS"/>
        </w:rPr>
        <w:t xml:space="preserve"> They join </w:t>
      </w:r>
      <w:r w:rsidR="000A3CF1" w:rsidRPr="00710E46">
        <w:rPr>
          <w:rFonts w:ascii="Comic Sans MS" w:hAnsi="Comic Sans MS"/>
        </w:rPr>
        <w:t xml:space="preserve">Ramsgate FC </w:t>
      </w:r>
      <w:r w:rsidR="0031181E" w:rsidRPr="00710E46">
        <w:rPr>
          <w:rFonts w:ascii="Comic Sans MS" w:hAnsi="Comic Sans MS"/>
        </w:rPr>
        <w:t xml:space="preserve">and Margate FC, Broadstairs College, </w:t>
      </w:r>
      <w:proofErr w:type="spellStart"/>
      <w:r w:rsidR="0031181E" w:rsidRPr="00710E46">
        <w:rPr>
          <w:rFonts w:ascii="Comic Sans MS" w:hAnsi="Comic Sans MS"/>
        </w:rPr>
        <w:t>Baypoint</w:t>
      </w:r>
      <w:proofErr w:type="spellEnd"/>
      <w:r w:rsidR="0031181E" w:rsidRPr="00710E46">
        <w:rPr>
          <w:rFonts w:ascii="Comic Sans MS" w:hAnsi="Comic Sans MS"/>
        </w:rPr>
        <w:t xml:space="preserve"> Club, Your Leisure, </w:t>
      </w:r>
      <w:proofErr w:type="spellStart"/>
      <w:r w:rsidR="0031181E" w:rsidRPr="00710E46">
        <w:rPr>
          <w:rFonts w:ascii="Comic Sans MS" w:hAnsi="Comic Sans MS"/>
        </w:rPr>
        <w:t>Broadbiz</w:t>
      </w:r>
      <w:proofErr w:type="spellEnd"/>
      <w:r w:rsidR="0031181E" w:rsidRPr="00710E46">
        <w:rPr>
          <w:rFonts w:ascii="Comic Sans MS" w:hAnsi="Comic Sans MS"/>
        </w:rPr>
        <w:t>, Total Sports Coaching and Ramsgate Trophies, all of which</w:t>
      </w:r>
      <w:r w:rsidR="00104C6A" w:rsidRPr="00710E46">
        <w:rPr>
          <w:rFonts w:ascii="Comic Sans MS" w:hAnsi="Comic Sans MS"/>
        </w:rPr>
        <w:t xml:space="preserve"> are local clubs and businesses who support our work. </w:t>
      </w:r>
      <w:r w:rsidR="00710E46" w:rsidRPr="00710E46">
        <w:rPr>
          <w:rFonts w:ascii="Comic Sans MS" w:hAnsi="Comic Sans MS"/>
        </w:rPr>
        <w:t>In return w</w:t>
      </w:r>
      <w:r w:rsidR="00DE3CC3" w:rsidRPr="00710E46">
        <w:rPr>
          <w:rFonts w:ascii="Comic Sans MS" w:hAnsi="Comic Sans MS"/>
        </w:rPr>
        <w:t>e hope that all schools will support these businesses where possible.</w:t>
      </w:r>
      <w:r w:rsidR="00477561" w:rsidRPr="00710E46">
        <w:rPr>
          <w:rFonts w:ascii="Comic Sans MS" w:hAnsi="Comic Sans MS"/>
        </w:rPr>
        <w:t xml:space="preserve"> </w:t>
      </w:r>
    </w:p>
    <w:p w:rsidR="002F7209" w:rsidRPr="00710E46" w:rsidRDefault="002F7209" w:rsidP="00565F36">
      <w:pPr>
        <w:spacing w:after="0" w:line="240" w:lineRule="auto"/>
        <w:jc w:val="both"/>
        <w:rPr>
          <w:rFonts w:ascii="Comic Sans MS" w:hAnsi="Comic Sans MS"/>
        </w:rPr>
      </w:pPr>
    </w:p>
    <w:p w:rsidR="00057FDB" w:rsidRPr="00710E46" w:rsidRDefault="004C254F" w:rsidP="00057FDB">
      <w:pPr>
        <w:jc w:val="both"/>
        <w:rPr>
          <w:rFonts w:ascii="Comic Sans MS" w:hAnsi="Comic Sans MS"/>
        </w:rPr>
      </w:pPr>
      <w:r w:rsidRPr="00710E46">
        <w:rPr>
          <w:rFonts w:ascii="Comic Sans MS" w:hAnsi="Comic Sans MS"/>
        </w:rPr>
        <w:t xml:space="preserve">Enjoyment and </w:t>
      </w:r>
      <w:r w:rsidR="00C137A8" w:rsidRPr="00710E46">
        <w:rPr>
          <w:rFonts w:ascii="Comic Sans MS" w:hAnsi="Comic Sans MS"/>
        </w:rPr>
        <w:t>participation lie at the heart of what we do and the provision of medals at most of our events remains one of Passport’s hallmarks. However, sport by its very nature is also competitive and many different schools have enjoyed victory</w:t>
      </w:r>
      <w:r w:rsidR="00057FDB" w:rsidRPr="00710E46">
        <w:rPr>
          <w:rFonts w:ascii="Comic Sans MS" w:hAnsi="Comic Sans MS"/>
        </w:rPr>
        <w:t xml:space="preserve"> in our various competitions. </w:t>
      </w:r>
      <w:r w:rsidR="00D342C8" w:rsidRPr="00710E46">
        <w:rPr>
          <w:rFonts w:ascii="Comic Sans MS" w:hAnsi="Comic Sans MS"/>
        </w:rPr>
        <w:t>These included</w:t>
      </w:r>
      <w:r w:rsidR="00057FDB" w:rsidRPr="00710E46">
        <w:rPr>
          <w:rFonts w:ascii="Comic Sans MS" w:hAnsi="Comic Sans MS"/>
        </w:rPr>
        <w:t>:</w:t>
      </w:r>
      <w:r w:rsidR="00D342C8" w:rsidRPr="00710E46">
        <w:rPr>
          <w:rFonts w:ascii="Comic Sans MS" w:hAnsi="Comic Sans MS"/>
        </w:rPr>
        <w:t>-</w:t>
      </w:r>
    </w:p>
    <w:p w:rsidR="00057FDB" w:rsidRPr="00710E46" w:rsidRDefault="00F14FCE" w:rsidP="00057FDB">
      <w:pPr>
        <w:spacing w:after="0" w:line="240" w:lineRule="auto"/>
        <w:jc w:val="both"/>
        <w:rPr>
          <w:rFonts w:ascii="Comic Sans MS" w:hAnsi="Comic Sans MS"/>
        </w:rPr>
      </w:pPr>
      <w:r w:rsidRPr="00710E46">
        <w:rPr>
          <w:rFonts w:ascii="Comic Sans MS" w:hAnsi="Comic Sans MS"/>
        </w:rPr>
        <w:t xml:space="preserve">Football – </w:t>
      </w:r>
      <w:r w:rsidR="00477561" w:rsidRPr="00710E46">
        <w:rPr>
          <w:rFonts w:ascii="Comic Sans MS" w:hAnsi="Comic Sans MS"/>
        </w:rPr>
        <w:t xml:space="preserve">St Gregory’s, Holy Trinity Ramsgate, St Saviour’s, </w:t>
      </w:r>
      <w:r w:rsidR="00821BEE" w:rsidRPr="00710E46">
        <w:rPr>
          <w:rFonts w:ascii="Comic Sans MS" w:hAnsi="Comic Sans MS"/>
        </w:rPr>
        <w:t xml:space="preserve">Upton, </w:t>
      </w:r>
      <w:r w:rsidR="00477561" w:rsidRPr="00710E46">
        <w:rPr>
          <w:rFonts w:ascii="Comic Sans MS" w:hAnsi="Comic Sans MS"/>
        </w:rPr>
        <w:t>St George’s</w:t>
      </w:r>
      <w:r w:rsidR="00F37DFE" w:rsidRPr="00710E46">
        <w:rPr>
          <w:rFonts w:ascii="Comic Sans MS" w:hAnsi="Comic Sans MS"/>
        </w:rPr>
        <w:t xml:space="preserve">, </w:t>
      </w:r>
      <w:r w:rsidR="00477561" w:rsidRPr="00710E46">
        <w:rPr>
          <w:rFonts w:ascii="Comic Sans MS" w:hAnsi="Comic Sans MS"/>
        </w:rPr>
        <w:t xml:space="preserve">Minster, </w:t>
      </w:r>
      <w:proofErr w:type="spellStart"/>
      <w:r w:rsidR="00477561" w:rsidRPr="00710E46">
        <w:rPr>
          <w:rFonts w:ascii="Comic Sans MS" w:hAnsi="Comic Sans MS"/>
        </w:rPr>
        <w:t>Bromstone</w:t>
      </w:r>
      <w:proofErr w:type="spellEnd"/>
      <w:r w:rsidR="00821BEE" w:rsidRPr="00710E46">
        <w:rPr>
          <w:rFonts w:ascii="Comic Sans MS" w:hAnsi="Comic Sans MS"/>
        </w:rPr>
        <w:t xml:space="preserve">, </w:t>
      </w:r>
      <w:proofErr w:type="spellStart"/>
      <w:r w:rsidR="00477561" w:rsidRPr="00710E46">
        <w:rPr>
          <w:rFonts w:ascii="Comic Sans MS" w:hAnsi="Comic Sans MS"/>
        </w:rPr>
        <w:t>Garlinge</w:t>
      </w:r>
      <w:proofErr w:type="spellEnd"/>
      <w:r w:rsidR="00477561" w:rsidRPr="00710E46">
        <w:rPr>
          <w:rFonts w:ascii="Comic Sans MS" w:hAnsi="Comic Sans MS"/>
        </w:rPr>
        <w:t>, St Ethelbert’</w:t>
      </w:r>
      <w:r w:rsidR="00F37DFE" w:rsidRPr="00710E46">
        <w:rPr>
          <w:rFonts w:ascii="Comic Sans MS" w:hAnsi="Comic Sans MS"/>
        </w:rPr>
        <w:t>s &amp; Chilton</w:t>
      </w:r>
    </w:p>
    <w:p w:rsidR="00057FDB" w:rsidRPr="00710E46" w:rsidRDefault="00057FDB" w:rsidP="00057FDB">
      <w:pPr>
        <w:spacing w:after="0" w:line="240" w:lineRule="auto"/>
        <w:jc w:val="both"/>
        <w:rPr>
          <w:rFonts w:ascii="Comic Sans MS" w:hAnsi="Comic Sans MS"/>
        </w:rPr>
      </w:pPr>
      <w:r w:rsidRPr="00710E46">
        <w:rPr>
          <w:rFonts w:ascii="Comic Sans MS" w:hAnsi="Comic Sans MS"/>
        </w:rPr>
        <w:t xml:space="preserve">Speed Stacking – </w:t>
      </w:r>
      <w:r w:rsidR="00F37DFE" w:rsidRPr="00710E46">
        <w:rPr>
          <w:rFonts w:ascii="Comic Sans MS" w:hAnsi="Comic Sans MS"/>
        </w:rPr>
        <w:t>Minster, St George’s &amp; Priory</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Basketball – </w:t>
      </w:r>
      <w:r w:rsidR="00F37DFE" w:rsidRPr="00710E46">
        <w:rPr>
          <w:rFonts w:ascii="Comic Sans MS" w:hAnsi="Comic Sans MS"/>
        </w:rPr>
        <w:t>St Peter’s</w:t>
      </w:r>
    </w:p>
    <w:p w:rsidR="00057FDB" w:rsidRPr="00710E46" w:rsidRDefault="00057FDB" w:rsidP="00057FDB">
      <w:pPr>
        <w:spacing w:after="0" w:line="240" w:lineRule="auto"/>
        <w:jc w:val="both"/>
        <w:rPr>
          <w:rFonts w:ascii="Comic Sans MS" w:hAnsi="Comic Sans MS"/>
        </w:rPr>
      </w:pPr>
      <w:r w:rsidRPr="00710E46">
        <w:rPr>
          <w:rFonts w:ascii="Comic Sans MS" w:hAnsi="Comic Sans MS"/>
        </w:rPr>
        <w:t>Spor</w:t>
      </w:r>
      <w:r w:rsidR="005120B3" w:rsidRPr="00710E46">
        <w:rPr>
          <w:rFonts w:ascii="Comic Sans MS" w:hAnsi="Comic Sans MS"/>
        </w:rPr>
        <w:t xml:space="preserve">ts Hall Athletics – </w:t>
      </w:r>
      <w:r w:rsidR="00F37DFE" w:rsidRPr="00710E46">
        <w:rPr>
          <w:rFonts w:ascii="Comic Sans MS" w:hAnsi="Comic Sans MS"/>
        </w:rPr>
        <w:t>St Saviour’s &amp; Holy Trinity Ramsgate</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Dodgeball </w:t>
      </w:r>
      <w:r w:rsidR="00F14FCE" w:rsidRPr="00710E46">
        <w:rPr>
          <w:rFonts w:ascii="Comic Sans MS" w:hAnsi="Comic Sans MS"/>
        </w:rPr>
        <w:t>–</w:t>
      </w:r>
      <w:r w:rsidRPr="00710E46">
        <w:rPr>
          <w:rFonts w:ascii="Comic Sans MS" w:hAnsi="Comic Sans MS"/>
        </w:rPr>
        <w:t xml:space="preserve"> </w:t>
      </w:r>
      <w:r w:rsidR="00F37DFE" w:rsidRPr="00710E46">
        <w:rPr>
          <w:rFonts w:ascii="Comic Sans MS" w:hAnsi="Comic Sans MS"/>
        </w:rPr>
        <w:t>St Joseph’s</w:t>
      </w:r>
      <w:r w:rsidR="00057FDB" w:rsidRPr="00710E46">
        <w:rPr>
          <w:rFonts w:ascii="Comic Sans MS" w:hAnsi="Comic Sans MS"/>
        </w:rPr>
        <w:t xml:space="preserve"> </w:t>
      </w:r>
      <w:r w:rsidR="00E052B8" w:rsidRPr="00710E46">
        <w:rPr>
          <w:rFonts w:ascii="Comic Sans MS" w:hAnsi="Comic Sans MS"/>
        </w:rPr>
        <w:t>&amp; Haddon Dene</w:t>
      </w:r>
    </w:p>
    <w:p w:rsidR="00821BEE" w:rsidRPr="00710E46" w:rsidRDefault="00F37DFE" w:rsidP="00057FDB">
      <w:pPr>
        <w:spacing w:after="0" w:line="240" w:lineRule="auto"/>
        <w:jc w:val="both"/>
        <w:rPr>
          <w:rFonts w:ascii="Comic Sans MS" w:hAnsi="Comic Sans MS"/>
        </w:rPr>
      </w:pPr>
      <w:r w:rsidRPr="00710E46">
        <w:rPr>
          <w:rFonts w:ascii="Comic Sans MS" w:hAnsi="Comic Sans MS"/>
        </w:rPr>
        <w:t>Table Tennis – Chilton</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Handball – </w:t>
      </w:r>
      <w:proofErr w:type="spellStart"/>
      <w:r w:rsidR="00F37DFE" w:rsidRPr="00710E46">
        <w:rPr>
          <w:rFonts w:ascii="Comic Sans MS" w:hAnsi="Comic Sans MS"/>
        </w:rPr>
        <w:t>Garlinge</w:t>
      </w:r>
      <w:proofErr w:type="spellEnd"/>
    </w:p>
    <w:p w:rsidR="00E03CC8" w:rsidRPr="00710E46" w:rsidRDefault="00F37DFE" w:rsidP="00057FDB">
      <w:pPr>
        <w:spacing w:after="0" w:line="240" w:lineRule="auto"/>
        <w:jc w:val="both"/>
        <w:rPr>
          <w:rFonts w:ascii="Comic Sans MS" w:hAnsi="Comic Sans MS"/>
        </w:rPr>
      </w:pPr>
      <w:r w:rsidRPr="00710E46">
        <w:rPr>
          <w:rFonts w:ascii="Comic Sans MS" w:hAnsi="Comic Sans MS"/>
        </w:rPr>
        <w:t>Badminton – Chilton</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Hockey – </w:t>
      </w:r>
      <w:r w:rsidR="00F37DFE" w:rsidRPr="00710E46">
        <w:rPr>
          <w:rFonts w:ascii="Comic Sans MS" w:hAnsi="Comic Sans MS"/>
        </w:rPr>
        <w:t>Holy Trinity Ramsgate</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Netball – </w:t>
      </w:r>
      <w:r w:rsidR="00F37DFE" w:rsidRPr="00710E46">
        <w:rPr>
          <w:rFonts w:ascii="Comic Sans MS" w:hAnsi="Comic Sans MS"/>
        </w:rPr>
        <w:t>St Peter’s</w:t>
      </w:r>
      <w:r w:rsidR="00E052B8" w:rsidRPr="00710E46">
        <w:rPr>
          <w:rFonts w:ascii="Comic Sans MS" w:hAnsi="Comic Sans MS"/>
        </w:rPr>
        <w:t xml:space="preserve"> &amp; </w:t>
      </w:r>
      <w:proofErr w:type="spellStart"/>
      <w:r w:rsidR="00E052B8" w:rsidRPr="00710E46">
        <w:rPr>
          <w:rFonts w:ascii="Comic Sans MS" w:hAnsi="Comic Sans MS"/>
        </w:rPr>
        <w:t>Garlinge</w:t>
      </w:r>
      <w:proofErr w:type="spellEnd"/>
      <w:r w:rsidR="00E03CC8" w:rsidRPr="00710E46">
        <w:rPr>
          <w:rFonts w:ascii="Comic Sans MS" w:hAnsi="Comic Sans MS"/>
        </w:rPr>
        <w:t xml:space="preserve"> </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Squash – </w:t>
      </w:r>
      <w:r w:rsidR="00E052B8" w:rsidRPr="00710E46">
        <w:rPr>
          <w:rFonts w:ascii="Comic Sans MS" w:hAnsi="Comic Sans MS"/>
        </w:rPr>
        <w:t>Holy Trinity Ramsgate</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Infant Agility – </w:t>
      </w:r>
      <w:proofErr w:type="spellStart"/>
      <w:r w:rsidR="00232B2B" w:rsidRPr="00710E46">
        <w:rPr>
          <w:rFonts w:ascii="Comic Sans MS" w:hAnsi="Comic Sans MS"/>
        </w:rPr>
        <w:t>Garlinge</w:t>
      </w:r>
      <w:proofErr w:type="spellEnd"/>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Tennis – </w:t>
      </w:r>
      <w:r w:rsidR="00E052B8" w:rsidRPr="00710E46">
        <w:rPr>
          <w:rFonts w:ascii="Comic Sans MS" w:hAnsi="Comic Sans MS"/>
        </w:rPr>
        <w:t>Holy Trinity Ramsgate &amp; Holy Trinity Margate</w:t>
      </w:r>
    </w:p>
    <w:p w:rsidR="00057FDB" w:rsidRPr="00710E46" w:rsidRDefault="00E052B8" w:rsidP="00057FDB">
      <w:pPr>
        <w:spacing w:after="0" w:line="240" w:lineRule="auto"/>
        <w:jc w:val="both"/>
        <w:rPr>
          <w:rFonts w:ascii="Comic Sans MS" w:hAnsi="Comic Sans MS"/>
        </w:rPr>
      </w:pPr>
      <w:r w:rsidRPr="00710E46">
        <w:rPr>
          <w:rFonts w:ascii="Comic Sans MS" w:hAnsi="Comic Sans MS"/>
        </w:rPr>
        <w:t>Orienteering – Holy Trinity Margate</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Rugby Union – </w:t>
      </w:r>
      <w:r w:rsidR="00E052B8" w:rsidRPr="00710E46">
        <w:rPr>
          <w:rFonts w:ascii="Comic Sans MS" w:hAnsi="Comic Sans MS"/>
        </w:rPr>
        <w:t>Chilton, Upton, St Saviour’s,</w:t>
      </w:r>
      <w:r w:rsidR="00232B2B" w:rsidRPr="00710E46">
        <w:rPr>
          <w:rFonts w:ascii="Comic Sans MS" w:hAnsi="Comic Sans MS"/>
        </w:rPr>
        <w:t xml:space="preserve"> </w:t>
      </w:r>
      <w:r w:rsidR="00E052B8" w:rsidRPr="00710E46">
        <w:rPr>
          <w:rFonts w:ascii="Comic Sans MS" w:hAnsi="Comic Sans MS"/>
        </w:rPr>
        <w:t>Palm Bay, Holy Trinity Ramsgate &amp; Holy Trinity Margate</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Rugby League – </w:t>
      </w:r>
      <w:r w:rsidR="00E052B8" w:rsidRPr="00710E46">
        <w:rPr>
          <w:rFonts w:ascii="Comic Sans MS" w:hAnsi="Comic Sans MS"/>
        </w:rPr>
        <w:t>Minster</w:t>
      </w:r>
    </w:p>
    <w:p w:rsidR="00E052B8" w:rsidRPr="00710E46" w:rsidRDefault="00E052B8" w:rsidP="00E052B8">
      <w:pPr>
        <w:spacing w:after="0" w:line="240" w:lineRule="auto"/>
        <w:jc w:val="both"/>
        <w:rPr>
          <w:rFonts w:ascii="Comic Sans MS" w:hAnsi="Comic Sans MS"/>
        </w:rPr>
      </w:pPr>
      <w:r w:rsidRPr="00710E46">
        <w:rPr>
          <w:rFonts w:ascii="Comic Sans MS" w:hAnsi="Comic Sans MS"/>
        </w:rPr>
        <w:t xml:space="preserve">Rapid Fire Cricket – </w:t>
      </w:r>
      <w:proofErr w:type="spellStart"/>
      <w:r w:rsidRPr="00710E46">
        <w:rPr>
          <w:rFonts w:ascii="Comic Sans MS" w:hAnsi="Comic Sans MS"/>
        </w:rPr>
        <w:t>Garlinge</w:t>
      </w:r>
      <w:proofErr w:type="spellEnd"/>
      <w:r w:rsidRPr="00710E46">
        <w:rPr>
          <w:rFonts w:ascii="Comic Sans MS" w:hAnsi="Comic Sans MS"/>
        </w:rPr>
        <w:t xml:space="preserve"> </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Cricket – </w:t>
      </w:r>
      <w:r w:rsidR="008167AC" w:rsidRPr="00710E46">
        <w:rPr>
          <w:rFonts w:ascii="Comic Sans MS" w:hAnsi="Comic Sans MS"/>
        </w:rPr>
        <w:t>Upton</w:t>
      </w:r>
      <w:r w:rsidR="00E052B8" w:rsidRPr="00710E46">
        <w:rPr>
          <w:rFonts w:ascii="Comic Sans MS" w:hAnsi="Comic Sans MS"/>
        </w:rPr>
        <w:t xml:space="preserve"> &amp; Holy Trinity Ramsgate</w:t>
      </w:r>
    </w:p>
    <w:p w:rsidR="00057FDB" w:rsidRPr="00710E46" w:rsidRDefault="005120B3" w:rsidP="00057FDB">
      <w:pPr>
        <w:spacing w:after="0" w:line="240" w:lineRule="auto"/>
        <w:jc w:val="both"/>
        <w:rPr>
          <w:rFonts w:ascii="Comic Sans MS" w:hAnsi="Comic Sans MS"/>
        </w:rPr>
      </w:pPr>
      <w:r w:rsidRPr="00710E46">
        <w:rPr>
          <w:rFonts w:ascii="Comic Sans MS" w:hAnsi="Comic Sans MS"/>
        </w:rPr>
        <w:t xml:space="preserve">Quad Kids – </w:t>
      </w:r>
      <w:r w:rsidR="00E052B8" w:rsidRPr="00710E46">
        <w:rPr>
          <w:rFonts w:ascii="Comic Sans MS" w:hAnsi="Comic Sans MS"/>
        </w:rPr>
        <w:t>St Mildred’s</w:t>
      </w:r>
    </w:p>
    <w:p w:rsidR="00057FDB" w:rsidRPr="00710E46" w:rsidRDefault="00057FDB" w:rsidP="00057FDB">
      <w:pPr>
        <w:spacing w:after="0" w:line="240" w:lineRule="auto"/>
        <w:jc w:val="both"/>
        <w:rPr>
          <w:rFonts w:ascii="Comic Sans MS" w:hAnsi="Comic Sans MS"/>
        </w:rPr>
      </w:pPr>
      <w:r w:rsidRPr="00710E46">
        <w:rPr>
          <w:rFonts w:ascii="Comic Sans MS" w:hAnsi="Comic Sans MS"/>
        </w:rPr>
        <w:t>Fair Play –</w:t>
      </w:r>
      <w:r w:rsidR="005120B3" w:rsidRPr="00710E46">
        <w:rPr>
          <w:rFonts w:ascii="Comic Sans MS" w:hAnsi="Comic Sans MS"/>
        </w:rPr>
        <w:t xml:space="preserve"> </w:t>
      </w:r>
      <w:proofErr w:type="spellStart"/>
      <w:r w:rsidR="00477561" w:rsidRPr="00710E46">
        <w:rPr>
          <w:rFonts w:ascii="Comic Sans MS" w:hAnsi="Comic Sans MS"/>
        </w:rPr>
        <w:t>Garlinge</w:t>
      </w:r>
      <w:proofErr w:type="spellEnd"/>
      <w:r w:rsidR="00F37DFE" w:rsidRPr="00710E46">
        <w:rPr>
          <w:rFonts w:ascii="Comic Sans MS" w:hAnsi="Comic Sans MS"/>
        </w:rPr>
        <w:t>, St Saviour’s</w:t>
      </w:r>
      <w:r w:rsidR="00E052B8" w:rsidRPr="00710E46">
        <w:rPr>
          <w:rFonts w:ascii="Comic Sans MS" w:hAnsi="Comic Sans MS"/>
        </w:rPr>
        <w:t>, Upton</w:t>
      </w:r>
      <w:r w:rsidR="00477561" w:rsidRPr="00710E46">
        <w:rPr>
          <w:rFonts w:ascii="Comic Sans MS" w:hAnsi="Comic Sans MS"/>
        </w:rPr>
        <w:t xml:space="preserve"> &amp; </w:t>
      </w:r>
      <w:proofErr w:type="spellStart"/>
      <w:r w:rsidR="00477561" w:rsidRPr="00710E46">
        <w:rPr>
          <w:rFonts w:ascii="Comic Sans MS" w:hAnsi="Comic Sans MS"/>
        </w:rPr>
        <w:t>Cliftonville</w:t>
      </w:r>
      <w:proofErr w:type="spellEnd"/>
    </w:p>
    <w:p w:rsidR="00057FDB" w:rsidRPr="00710E46" w:rsidRDefault="00057FDB" w:rsidP="009A6EF4">
      <w:pPr>
        <w:spacing w:after="0" w:line="240" w:lineRule="auto"/>
        <w:jc w:val="both"/>
        <w:rPr>
          <w:rFonts w:ascii="Comic Sans MS" w:hAnsi="Comic Sans MS"/>
        </w:rPr>
      </w:pPr>
    </w:p>
    <w:p w:rsidR="00104C6A" w:rsidRPr="00710E46" w:rsidRDefault="00C349F3" w:rsidP="00104C6A">
      <w:pPr>
        <w:jc w:val="both"/>
        <w:rPr>
          <w:rFonts w:ascii="Comic Sans MS" w:hAnsi="Comic Sans MS"/>
        </w:rPr>
      </w:pPr>
      <w:r w:rsidRPr="00710E46">
        <w:rPr>
          <w:rFonts w:ascii="Comic Sans MS" w:hAnsi="Comic Sans MS"/>
        </w:rPr>
        <w:t xml:space="preserve">Thanet Passport continues to be </w:t>
      </w:r>
      <w:r w:rsidR="00C5379C" w:rsidRPr="00710E46">
        <w:rPr>
          <w:rFonts w:ascii="Comic Sans MS" w:hAnsi="Comic Sans MS"/>
        </w:rPr>
        <w:t>very grateful for the continued support of The Ursuline</w:t>
      </w:r>
      <w:r w:rsidR="00A82FA7" w:rsidRPr="00710E46">
        <w:rPr>
          <w:rFonts w:ascii="Comic Sans MS" w:hAnsi="Comic Sans MS"/>
        </w:rPr>
        <w:t xml:space="preserve"> College</w:t>
      </w:r>
      <w:r w:rsidR="00C65D9C" w:rsidRPr="00710E46">
        <w:rPr>
          <w:rFonts w:ascii="Comic Sans MS" w:hAnsi="Comic Sans MS"/>
        </w:rPr>
        <w:t xml:space="preserve"> and Stephanie </w:t>
      </w:r>
      <w:proofErr w:type="spellStart"/>
      <w:r w:rsidR="00C65D9C" w:rsidRPr="00710E46">
        <w:rPr>
          <w:rFonts w:ascii="Comic Sans MS" w:hAnsi="Comic Sans MS"/>
        </w:rPr>
        <w:t>Selsby</w:t>
      </w:r>
      <w:proofErr w:type="spellEnd"/>
      <w:r w:rsidR="00C65D9C" w:rsidRPr="00710E46">
        <w:rPr>
          <w:rFonts w:ascii="Comic Sans MS" w:hAnsi="Comic Sans MS"/>
        </w:rPr>
        <w:t>, our SGO</w:t>
      </w:r>
      <w:r w:rsidR="00C5379C" w:rsidRPr="00710E46">
        <w:rPr>
          <w:rFonts w:ascii="Comic Sans MS" w:hAnsi="Comic Sans MS"/>
        </w:rPr>
        <w:t xml:space="preserve">, </w:t>
      </w:r>
      <w:r w:rsidR="00C65D9C" w:rsidRPr="00710E46">
        <w:rPr>
          <w:rFonts w:ascii="Comic Sans MS" w:hAnsi="Comic Sans MS"/>
        </w:rPr>
        <w:t xml:space="preserve">for </w:t>
      </w:r>
      <w:r w:rsidR="008F775A" w:rsidRPr="00710E46">
        <w:rPr>
          <w:rFonts w:ascii="Comic Sans MS" w:hAnsi="Comic Sans MS"/>
        </w:rPr>
        <w:t>providing</w:t>
      </w:r>
      <w:r w:rsidR="002F7209" w:rsidRPr="00710E46">
        <w:rPr>
          <w:rFonts w:ascii="Comic Sans MS" w:hAnsi="Comic Sans MS"/>
        </w:rPr>
        <w:t xml:space="preserve"> us with expertise, use of</w:t>
      </w:r>
      <w:r w:rsidR="008F775A" w:rsidRPr="00710E46">
        <w:rPr>
          <w:rFonts w:ascii="Comic Sans MS" w:hAnsi="Comic Sans MS"/>
        </w:rPr>
        <w:t xml:space="preserve"> facilities and </w:t>
      </w:r>
      <w:r w:rsidR="002F7209" w:rsidRPr="00710E46">
        <w:rPr>
          <w:rFonts w:ascii="Comic Sans MS" w:hAnsi="Comic Sans MS"/>
        </w:rPr>
        <w:t>administration of</w:t>
      </w:r>
      <w:r w:rsidR="008F775A" w:rsidRPr="00710E46">
        <w:rPr>
          <w:rFonts w:ascii="Comic Sans MS" w:hAnsi="Comic Sans MS"/>
        </w:rPr>
        <w:t xml:space="preserve"> our finances. </w:t>
      </w:r>
      <w:r w:rsidR="002F7209" w:rsidRPr="00710E46">
        <w:rPr>
          <w:rFonts w:ascii="Comic Sans MS" w:hAnsi="Comic Sans MS"/>
        </w:rPr>
        <w:t>In addition</w:t>
      </w:r>
      <w:r w:rsidR="00710E46" w:rsidRPr="00710E46">
        <w:rPr>
          <w:rFonts w:ascii="Comic Sans MS" w:hAnsi="Comic Sans MS"/>
        </w:rPr>
        <w:t xml:space="preserve"> we must thank</w:t>
      </w:r>
      <w:r w:rsidR="00104C6A" w:rsidRPr="00710E46">
        <w:rPr>
          <w:rFonts w:ascii="Comic Sans MS" w:hAnsi="Comic Sans MS"/>
        </w:rPr>
        <w:t xml:space="preserve"> all of our host schools, both primary and secondary</w:t>
      </w:r>
      <w:r w:rsidR="002F7209" w:rsidRPr="00710E46">
        <w:rPr>
          <w:rFonts w:ascii="Comic Sans MS" w:hAnsi="Comic Sans MS"/>
        </w:rPr>
        <w:t xml:space="preserve">, </w:t>
      </w:r>
      <w:r w:rsidR="007F0E10">
        <w:rPr>
          <w:rFonts w:ascii="Comic Sans MS" w:hAnsi="Comic Sans MS"/>
        </w:rPr>
        <w:t>as well as</w:t>
      </w:r>
      <w:r w:rsidR="00457E6F" w:rsidRPr="00710E46">
        <w:rPr>
          <w:rFonts w:ascii="Comic Sans MS" w:hAnsi="Comic Sans MS"/>
        </w:rPr>
        <w:t xml:space="preserve"> the </w:t>
      </w:r>
      <w:r w:rsidR="00DE1560" w:rsidRPr="00710E46">
        <w:rPr>
          <w:rFonts w:ascii="Comic Sans MS" w:hAnsi="Comic Sans MS"/>
        </w:rPr>
        <w:t xml:space="preserve">sports teachers, coaches and </w:t>
      </w:r>
      <w:r w:rsidR="00457E6F" w:rsidRPr="00710E46">
        <w:rPr>
          <w:rFonts w:ascii="Comic Sans MS" w:hAnsi="Comic Sans MS"/>
        </w:rPr>
        <w:t>event organisers</w:t>
      </w:r>
      <w:r w:rsidR="007F0E10">
        <w:rPr>
          <w:rFonts w:ascii="Comic Sans MS" w:hAnsi="Comic Sans MS"/>
        </w:rPr>
        <w:t>, not forgetting the Passport Committee,</w:t>
      </w:r>
      <w:r w:rsidR="002F7209" w:rsidRPr="00710E46">
        <w:rPr>
          <w:rFonts w:ascii="Comic Sans MS" w:hAnsi="Comic Sans MS"/>
        </w:rPr>
        <w:t xml:space="preserve"> </w:t>
      </w:r>
      <w:r w:rsidR="00104C6A" w:rsidRPr="00710E46">
        <w:rPr>
          <w:rFonts w:ascii="Comic Sans MS" w:hAnsi="Comic Sans MS"/>
        </w:rPr>
        <w:t xml:space="preserve">who </w:t>
      </w:r>
      <w:r w:rsidR="002F7209" w:rsidRPr="00710E46">
        <w:rPr>
          <w:rFonts w:ascii="Comic Sans MS" w:hAnsi="Comic Sans MS"/>
        </w:rPr>
        <w:t xml:space="preserve">should </w:t>
      </w:r>
      <w:r w:rsidR="007F0E10">
        <w:rPr>
          <w:rFonts w:ascii="Comic Sans MS" w:hAnsi="Comic Sans MS"/>
        </w:rPr>
        <w:t xml:space="preserve">all </w:t>
      </w:r>
      <w:bookmarkStart w:id="0" w:name="_GoBack"/>
      <w:bookmarkEnd w:id="0"/>
      <w:r w:rsidR="002F7209" w:rsidRPr="00710E46">
        <w:rPr>
          <w:rFonts w:ascii="Comic Sans MS" w:hAnsi="Comic Sans MS"/>
        </w:rPr>
        <w:t>be commended for their commitment and dedication.</w:t>
      </w:r>
      <w:r w:rsidR="00104C6A" w:rsidRPr="00710E46">
        <w:rPr>
          <w:rFonts w:ascii="Comic Sans MS" w:hAnsi="Comic Sans MS"/>
        </w:rPr>
        <w:t xml:space="preserve"> Finally, thank you to all our member schools for your continued support as we look forward to a twelfth successful year.</w:t>
      </w:r>
    </w:p>
    <w:p w:rsidR="00104C6A" w:rsidRPr="00710E46" w:rsidRDefault="00104C6A" w:rsidP="00104C6A">
      <w:pPr>
        <w:spacing w:after="0" w:line="240" w:lineRule="auto"/>
        <w:jc w:val="both"/>
        <w:rPr>
          <w:rFonts w:ascii="Comic Sans MS" w:hAnsi="Comic Sans MS"/>
        </w:rPr>
      </w:pPr>
      <w:r w:rsidRPr="00710E46">
        <w:rPr>
          <w:rFonts w:ascii="Comic Sans MS" w:hAnsi="Comic Sans MS"/>
        </w:rPr>
        <w:t>Gary Rees</w:t>
      </w:r>
    </w:p>
    <w:p w:rsidR="00104C6A" w:rsidRPr="00710E46" w:rsidRDefault="00104C6A" w:rsidP="00104C6A">
      <w:pPr>
        <w:spacing w:after="0" w:line="240" w:lineRule="auto"/>
        <w:jc w:val="both"/>
        <w:rPr>
          <w:rFonts w:ascii="Comic Sans MS" w:hAnsi="Comic Sans MS"/>
        </w:rPr>
      </w:pPr>
      <w:r w:rsidRPr="00710E46">
        <w:rPr>
          <w:rFonts w:ascii="Comic Sans MS" w:hAnsi="Comic Sans MS"/>
        </w:rPr>
        <w:t>Chairman of Thanet Primary Association for School Sport</w:t>
      </w:r>
    </w:p>
    <w:p w:rsidR="00104C6A" w:rsidRDefault="00104C6A" w:rsidP="0053728B">
      <w:pPr>
        <w:jc w:val="both"/>
        <w:rPr>
          <w:rFonts w:ascii="Comic Sans MS" w:hAnsi="Comic Sans MS"/>
          <w:sz w:val="24"/>
          <w:szCs w:val="24"/>
        </w:rPr>
      </w:pPr>
    </w:p>
    <w:p w:rsidR="00710E46" w:rsidRDefault="00710E46" w:rsidP="0053728B">
      <w:pPr>
        <w:jc w:val="both"/>
        <w:rPr>
          <w:rFonts w:ascii="Comic Sans MS" w:hAnsi="Comic Sans MS"/>
          <w:sz w:val="24"/>
          <w:szCs w:val="24"/>
        </w:rPr>
      </w:pPr>
    </w:p>
    <w:p w:rsidR="0012508A" w:rsidRPr="00646726" w:rsidRDefault="00C53AA5" w:rsidP="0053728B">
      <w:pPr>
        <w:jc w:val="both"/>
        <w:rPr>
          <w:rFonts w:ascii="Comic Sans MS" w:hAnsi="Comic Sans MS"/>
          <w:b/>
          <w:sz w:val="28"/>
          <w:szCs w:val="28"/>
        </w:rPr>
      </w:pPr>
      <w:r>
        <w:rPr>
          <w:rFonts w:ascii="Comic Sans MS" w:hAnsi="Comic Sans MS"/>
          <w:b/>
          <w:sz w:val="28"/>
          <w:szCs w:val="28"/>
        </w:rPr>
        <w:lastRenderedPageBreak/>
        <w:t>Financial Review</w:t>
      </w:r>
    </w:p>
    <w:p w:rsidR="0052085C" w:rsidRPr="0052085C" w:rsidRDefault="007608EF" w:rsidP="0012508A">
      <w:pPr>
        <w:jc w:val="center"/>
        <w:rPr>
          <w:rFonts w:ascii="Comic Sans MS" w:hAnsi="Comic Sans MS"/>
          <w:b/>
          <w:sz w:val="24"/>
          <w:szCs w:val="24"/>
        </w:rPr>
      </w:pPr>
      <w:r>
        <w:rPr>
          <w:rFonts w:ascii="Comic Sans MS" w:hAnsi="Comic Sans MS"/>
          <w:b/>
          <w:sz w:val="24"/>
          <w:szCs w:val="24"/>
        </w:rPr>
        <w:t>Academic</w:t>
      </w:r>
      <w:r w:rsidR="00457E6F">
        <w:rPr>
          <w:rFonts w:ascii="Comic Sans MS" w:hAnsi="Comic Sans MS"/>
          <w:b/>
          <w:sz w:val="24"/>
          <w:szCs w:val="24"/>
        </w:rPr>
        <w:t xml:space="preserve"> </w:t>
      </w:r>
      <w:r w:rsidR="00966A00">
        <w:rPr>
          <w:rFonts w:ascii="Comic Sans MS" w:hAnsi="Comic Sans MS"/>
          <w:b/>
          <w:sz w:val="24"/>
          <w:szCs w:val="24"/>
        </w:rPr>
        <w:t>Year 2019/20</w:t>
      </w:r>
    </w:p>
    <w:tbl>
      <w:tblPr>
        <w:tblStyle w:val="TableGrid"/>
        <w:tblW w:w="9275" w:type="dxa"/>
        <w:tblLook w:val="04A0" w:firstRow="1" w:lastRow="0" w:firstColumn="1" w:lastColumn="0" w:noHBand="0" w:noVBand="1"/>
      </w:tblPr>
      <w:tblGrid>
        <w:gridCol w:w="2661"/>
        <w:gridCol w:w="1063"/>
        <w:gridCol w:w="670"/>
        <w:gridCol w:w="3827"/>
        <w:gridCol w:w="1054"/>
      </w:tblGrid>
      <w:tr w:rsidR="00EF3221" w:rsidTr="00966A70">
        <w:tc>
          <w:tcPr>
            <w:tcW w:w="2661" w:type="dxa"/>
          </w:tcPr>
          <w:p w:rsidR="00EF3221" w:rsidRPr="00EF3221" w:rsidRDefault="00EF3221" w:rsidP="0053728B">
            <w:pPr>
              <w:jc w:val="both"/>
              <w:rPr>
                <w:rFonts w:ascii="Comic Sans MS" w:hAnsi="Comic Sans MS"/>
                <w:b/>
                <w:sz w:val="24"/>
                <w:szCs w:val="24"/>
              </w:rPr>
            </w:pPr>
            <w:r w:rsidRPr="00EF3221">
              <w:rPr>
                <w:rFonts w:ascii="Comic Sans MS" w:hAnsi="Comic Sans MS"/>
                <w:b/>
                <w:sz w:val="24"/>
                <w:szCs w:val="24"/>
              </w:rPr>
              <w:t>Income</w:t>
            </w:r>
          </w:p>
        </w:tc>
        <w:tc>
          <w:tcPr>
            <w:tcW w:w="1063" w:type="dxa"/>
          </w:tcPr>
          <w:p w:rsidR="00EF3221" w:rsidRPr="00EF3221" w:rsidRDefault="00EF3221" w:rsidP="00EF3221">
            <w:pPr>
              <w:jc w:val="right"/>
              <w:rPr>
                <w:rFonts w:ascii="Comic Sans MS" w:hAnsi="Comic Sans MS"/>
                <w:b/>
                <w:sz w:val="24"/>
                <w:szCs w:val="24"/>
              </w:rPr>
            </w:pPr>
            <w:r w:rsidRPr="00EF3221">
              <w:rPr>
                <w:rFonts w:ascii="Comic Sans MS" w:hAnsi="Comic Sans MS"/>
                <w:b/>
                <w:sz w:val="24"/>
                <w:szCs w:val="24"/>
              </w:rPr>
              <w:t>£</w:t>
            </w:r>
          </w:p>
        </w:tc>
        <w:tc>
          <w:tcPr>
            <w:tcW w:w="670" w:type="dxa"/>
          </w:tcPr>
          <w:p w:rsidR="00EF3221" w:rsidRPr="00EF3221" w:rsidRDefault="00EF3221" w:rsidP="0053728B">
            <w:pPr>
              <w:jc w:val="both"/>
              <w:rPr>
                <w:rFonts w:ascii="Comic Sans MS" w:hAnsi="Comic Sans MS"/>
                <w:b/>
                <w:sz w:val="24"/>
                <w:szCs w:val="24"/>
              </w:rPr>
            </w:pPr>
          </w:p>
        </w:tc>
        <w:tc>
          <w:tcPr>
            <w:tcW w:w="3827" w:type="dxa"/>
          </w:tcPr>
          <w:p w:rsidR="00EF3221" w:rsidRPr="00EF3221" w:rsidRDefault="00EF3221" w:rsidP="0053728B">
            <w:pPr>
              <w:jc w:val="both"/>
              <w:rPr>
                <w:rFonts w:ascii="Comic Sans MS" w:hAnsi="Comic Sans MS"/>
                <w:b/>
                <w:sz w:val="24"/>
                <w:szCs w:val="24"/>
              </w:rPr>
            </w:pPr>
            <w:r w:rsidRPr="00EF3221">
              <w:rPr>
                <w:rFonts w:ascii="Comic Sans MS" w:hAnsi="Comic Sans MS"/>
                <w:b/>
                <w:sz w:val="24"/>
                <w:szCs w:val="24"/>
              </w:rPr>
              <w:t>Expenditure</w:t>
            </w:r>
          </w:p>
        </w:tc>
        <w:tc>
          <w:tcPr>
            <w:tcW w:w="1054" w:type="dxa"/>
          </w:tcPr>
          <w:p w:rsidR="00EF3221" w:rsidRPr="00EF3221" w:rsidRDefault="00EF3221" w:rsidP="00EF3221">
            <w:pPr>
              <w:jc w:val="right"/>
              <w:rPr>
                <w:rFonts w:ascii="Comic Sans MS" w:hAnsi="Comic Sans MS"/>
                <w:b/>
                <w:sz w:val="24"/>
                <w:szCs w:val="24"/>
              </w:rPr>
            </w:pPr>
            <w:r w:rsidRPr="00EF3221">
              <w:rPr>
                <w:rFonts w:ascii="Comic Sans MS" w:hAnsi="Comic Sans MS"/>
                <w:b/>
                <w:sz w:val="24"/>
                <w:szCs w:val="24"/>
              </w:rPr>
              <w:t>£</w:t>
            </w:r>
          </w:p>
        </w:tc>
      </w:tr>
      <w:tr w:rsidR="00A82FA7" w:rsidTr="00966A70">
        <w:tc>
          <w:tcPr>
            <w:tcW w:w="2661" w:type="dxa"/>
          </w:tcPr>
          <w:p w:rsidR="00A82FA7" w:rsidRDefault="00CE4701" w:rsidP="0053728B">
            <w:pPr>
              <w:jc w:val="both"/>
              <w:rPr>
                <w:rFonts w:ascii="Comic Sans MS" w:hAnsi="Comic Sans MS"/>
                <w:sz w:val="24"/>
                <w:szCs w:val="24"/>
              </w:rPr>
            </w:pPr>
            <w:r>
              <w:rPr>
                <w:rFonts w:ascii="Comic Sans MS" w:hAnsi="Comic Sans MS"/>
                <w:sz w:val="24"/>
                <w:szCs w:val="24"/>
              </w:rPr>
              <w:t>Rollover</w:t>
            </w:r>
            <w:r w:rsidR="00A63C1A">
              <w:rPr>
                <w:rFonts w:ascii="Comic Sans MS" w:hAnsi="Comic Sans MS"/>
                <w:sz w:val="24"/>
                <w:szCs w:val="24"/>
              </w:rPr>
              <w:t xml:space="preserve"> from</w:t>
            </w:r>
            <w:r>
              <w:rPr>
                <w:rFonts w:ascii="Comic Sans MS" w:hAnsi="Comic Sans MS"/>
                <w:sz w:val="24"/>
                <w:szCs w:val="24"/>
              </w:rPr>
              <w:t xml:space="preserve"> 18/19</w:t>
            </w:r>
          </w:p>
        </w:tc>
        <w:tc>
          <w:tcPr>
            <w:tcW w:w="1063" w:type="dxa"/>
          </w:tcPr>
          <w:p w:rsidR="00A82FA7" w:rsidRDefault="003E148B" w:rsidP="00EF3221">
            <w:pPr>
              <w:jc w:val="right"/>
              <w:rPr>
                <w:rFonts w:ascii="Comic Sans MS" w:hAnsi="Comic Sans MS"/>
                <w:sz w:val="24"/>
                <w:szCs w:val="24"/>
              </w:rPr>
            </w:pPr>
            <w:r>
              <w:rPr>
                <w:rFonts w:ascii="Comic Sans MS" w:hAnsi="Comic Sans MS"/>
                <w:sz w:val="24"/>
                <w:szCs w:val="24"/>
              </w:rPr>
              <w:t>3784</w:t>
            </w:r>
          </w:p>
        </w:tc>
        <w:tc>
          <w:tcPr>
            <w:tcW w:w="670" w:type="dxa"/>
          </w:tcPr>
          <w:p w:rsidR="00A82FA7" w:rsidRPr="00EF3221" w:rsidRDefault="00A82FA7" w:rsidP="0053728B">
            <w:pPr>
              <w:jc w:val="both"/>
              <w:rPr>
                <w:rFonts w:ascii="Comic Sans MS" w:hAnsi="Comic Sans MS"/>
                <w:sz w:val="24"/>
                <w:szCs w:val="24"/>
              </w:rPr>
            </w:pPr>
          </w:p>
        </w:tc>
        <w:tc>
          <w:tcPr>
            <w:tcW w:w="3827" w:type="dxa"/>
          </w:tcPr>
          <w:p w:rsidR="00A82FA7" w:rsidRDefault="002433B1" w:rsidP="0053728B">
            <w:pPr>
              <w:jc w:val="both"/>
              <w:rPr>
                <w:rFonts w:ascii="Comic Sans MS" w:hAnsi="Comic Sans MS"/>
                <w:sz w:val="24"/>
                <w:szCs w:val="24"/>
              </w:rPr>
            </w:pPr>
            <w:r>
              <w:rPr>
                <w:rFonts w:ascii="Comic Sans MS" w:hAnsi="Comic Sans MS"/>
                <w:sz w:val="24"/>
                <w:szCs w:val="24"/>
              </w:rPr>
              <w:t>Administration</w:t>
            </w:r>
          </w:p>
        </w:tc>
        <w:tc>
          <w:tcPr>
            <w:tcW w:w="1054" w:type="dxa"/>
          </w:tcPr>
          <w:p w:rsidR="00A82FA7" w:rsidRDefault="003E148B" w:rsidP="00EF3221">
            <w:pPr>
              <w:jc w:val="right"/>
              <w:rPr>
                <w:rFonts w:ascii="Comic Sans MS" w:hAnsi="Comic Sans MS"/>
                <w:sz w:val="24"/>
                <w:szCs w:val="24"/>
              </w:rPr>
            </w:pPr>
            <w:r>
              <w:rPr>
                <w:rFonts w:ascii="Comic Sans MS" w:hAnsi="Comic Sans MS"/>
                <w:sz w:val="24"/>
                <w:szCs w:val="24"/>
              </w:rPr>
              <w:t>12500</w:t>
            </w:r>
          </w:p>
        </w:tc>
      </w:tr>
      <w:tr w:rsidR="00EF3221" w:rsidTr="00966A70">
        <w:tc>
          <w:tcPr>
            <w:tcW w:w="2661" w:type="dxa"/>
          </w:tcPr>
          <w:p w:rsidR="00EF3221" w:rsidRPr="00EF3221" w:rsidRDefault="00EF3221" w:rsidP="0053728B">
            <w:pPr>
              <w:jc w:val="both"/>
              <w:rPr>
                <w:rFonts w:ascii="Comic Sans MS" w:hAnsi="Comic Sans MS"/>
                <w:sz w:val="24"/>
                <w:szCs w:val="24"/>
              </w:rPr>
            </w:pPr>
            <w:r>
              <w:rPr>
                <w:rFonts w:ascii="Comic Sans MS" w:hAnsi="Comic Sans MS"/>
                <w:sz w:val="24"/>
                <w:szCs w:val="24"/>
              </w:rPr>
              <w:t>Schools</w:t>
            </w:r>
          </w:p>
        </w:tc>
        <w:tc>
          <w:tcPr>
            <w:tcW w:w="1063" w:type="dxa"/>
          </w:tcPr>
          <w:p w:rsidR="00EF3221" w:rsidRPr="00EF3221" w:rsidRDefault="00CE4701" w:rsidP="00EF3221">
            <w:pPr>
              <w:jc w:val="right"/>
              <w:rPr>
                <w:rFonts w:ascii="Comic Sans MS" w:hAnsi="Comic Sans MS"/>
                <w:sz w:val="24"/>
                <w:szCs w:val="24"/>
              </w:rPr>
            </w:pPr>
            <w:r>
              <w:rPr>
                <w:rFonts w:ascii="Comic Sans MS" w:hAnsi="Comic Sans MS"/>
                <w:sz w:val="24"/>
                <w:szCs w:val="24"/>
              </w:rPr>
              <w:t>1780</w:t>
            </w:r>
            <w:r w:rsidR="003A3D5A">
              <w:rPr>
                <w:rFonts w:ascii="Comic Sans MS" w:hAnsi="Comic Sans MS"/>
                <w:sz w:val="24"/>
                <w:szCs w:val="24"/>
              </w:rPr>
              <w:t>0</w:t>
            </w: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203521" w:rsidP="0053728B">
            <w:pPr>
              <w:jc w:val="both"/>
              <w:rPr>
                <w:rFonts w:ascii="Comic Sans MS" w:hAnsi="Comic Sans MS"/>
                <w:sz w:val="24"/>
                <w:szCs w:val="24"/>
              </w:rPr>
            </w:pPr>
            <w:r>
              <w:rPr>
                <w:rFonts w:ascii="Comic Sans MS" w:hAnsi="Comic Sans MS"/>
                <w:sz w:val="24"/>
                <w:szCs w:val="24"/>
              </w:rPr>
              <w:t>Coaching</w:t>
            </w:r>
          </w:p>
        </w:tc>
        <w:tc>
          <w:tcPr>
            <w:tcW w:w="1054" w:type="dxa"/>
          </w:tcPr>
          <w:p w:rsidR="00EF3221" w:rsidRPr="00EF3221" w:rsidRDefault="008D5AA4" w:rsidP="00EF3221">
            <w:pPr>
              <w:jc w:val="right"/>
              <w:rPr>
                <w:rFonts w:ascii="Comic Sans MS" w:hAnsi="Comic Sans MS"/>
                <w:sz w:val="24"/>
                <w:szCs w:val="24"/>
              </w:rPr>
            </w:pPr>
            <w:r>
              <w:rPr>
                <w:rFonts w:ascii="Comic Sans MS" w:hAnsi="Comic Sans MS"/>
                <w:sz w:val="24"/>
                <w:szCs w:val="24"/>
              </w:rPr>
              <w:t>763</w:t>
            </w:r>
          </w:p>
        </w:tc>
      </w:tr>
      <w:tr w:rsidR="002667D6" w:rsidTr="00966A70">
        <w:tc>
          <w:tcPr>
            <w:tcW w:w="2661" w:type="dxa"/>
          </w:tcPr>
          <w:p w:rsidR="002667D6" w:rsidRPr="00EF3221" w:rsidRDefault="003A507B" w:rsidP="0053728B">
            <w:pPr>
              <w:jc w:val="both"/>
              <w:rPr>
                <w:rFonts w:ascii="Comic Sans MS" w:hAnsi="Comic Sans MS"/>
                <w:sz w:val="24"/>
                <w:szCs w:val="24"/>
              </w:rPr>
            </w:pPr>
            <w:r>
              <w:rPr>
                <w:rFonts w:ascii="Comic Sans MS" w:hAnsi="Comic Sans MS"/>
                <w:sz w:val="24"/>
                <w:szCs w:val="24"/>
              </w:rPr>
              <w:t>Sponsor</w:t>
            </w:r>
            <w:r w:rsidR="002667D6">
              <w:rPr>
                <w:rFonts w:ascii="Comic Sans MS" w:hAnsi="Comic Sans MS"/>
                <w:sz w:val="24"/>
                <w:szCs w:val="24"/>
              </w:rPr>
              <w:t>ship</w:t>
            </w:r>
          </w:p>
        </w:tc>
        <w:tc>
          <w:tcPr>
            <w:tcW w:w="1063" w:type="dxa"/>
          </w:tcPr>
          <w:p w:rsidR="002667D6" w:rsidRPr="00EF3221" w:rsidRDefault="008D5AA4" w:rsidP="00EF3221">
            <w:pPr>
              <w:jc w:val="right"/>
              <w:rPr>
                <w:rFonts w:ascii="Comic Sans MS" w:hAnsi="Comic Sans MS"/>
                <w:sz w:val="24"/>
                <w:szCs w:val="24"/>
              </w:rPr>
            </w:pPr>
            <w:r>
              <w:rPr>
                <w:rFonts w:ascii="Comic Sans MS" w:hAnsi="Comic Sans MS"/>
                <w:sz w:val="24"/>
                <w:szCs w:val="24"/>
              </w:rPr>
              <w:t>5</w:t>
            </w:r>
            <w:r w:rsidR="00465062">
              <w:rPr>
                <w:rFonts w:ascii="Comic Sans MS" w:hAnsi="Comic Sans MS"/>
                <w:sz w:val="24"/>
                <w:szCs w:val="24"/>
              </w:rPr>
              <w:t>00</w:t>
            </w:r>
          </w:p>
        </w:tc>
        <w:tc>
          <w:tcPr>
            <w:tcW w:w="670" w:type="dxa"/>
          </w:tcPr>
          <w:p w:rsidR="002667D6" w:rsidRPr="00EF3221" w:rsidRDefault="002667D6" w:rsidP="0053728B">
            <w:pPr>
              <w:jc w:val="both"/>
              <w:rPr>
                <w:rFonts w:ascii="Comic Sans MS" w:hAnsi="Comic Sans MS"/>
                <w:sz w:val="24"/>
                <w:szCs w:val="24"/>
              </w:rPr>
            </w:pPr>
          </w:p>
        </w:tc>
        <w:tc>
          <w:tcPr>
            <w:tcW w:w="3827" w:type="dxa"/>
          </w:tcPr>
          <w:p w:rsidR="002667D6" w:rsidRPr="00EF3221" w:rsidRDefault="00203521" w:rsidP="00A24FDF">
            <w:pPr>
              <w:jc w:val="both"/>
              <w:rPr>
                <w:rFonts w:ascii="Comic Sans MS" w:hAnsi="Comic Sans MS"/>
                <w:sz w:val="24"/>
                <w:szCs w:val="24"/>
              </w:rPr>
            </w:pPr>
            <w:r>
              <w:rPr>
                <w:rFonts w:ascii="Comic Sans MS" w:hAnsi="Comic Sans MS"/>
                <w:sz w:val="24"/>
                <w:szCs w:val="24"/>
              </w:rPr>
              <w:t>Trophies, medals &amp; certificates</w:t>
            </w:r>
          </w:p>
        </w:tc>
        <w:tc>
          <w:tcPr>
            <w:tcW w:w="1054" w:type="dxa"/>
          </w:tcPr>
          <w:p w:rsidR="002667D6" w:rsidRPr="00EF3221" w:rsidRDefault="008D5AA4" w:rsidP="00A24FDF">
            <w:pPr>
              <w:jc w:val="right"/>
              <w:rPr>
                <w:rFonts w:ascii="Comic Sans MS" w:hAnsi="Comic Sans MS"/>
                <w:sz w:val="24"/>
                <w:szCs w:val="24"/>
              </w:rPr>
            </w:pPr>
            <w:r>
              <w:rPr>
                <w:rFonts w:ascii="Comic Sans MS" w:hAnsi="Comic Sans MS"/>
                <w:sz w:val="24"/>
                <w:szCs w:val="24"/>
              </w:rPr>
              <w:t>4646</w:t>
            </w:r>
          </w:p>
        </w:tc>
      </w:tr>
      <w:tr w:rsidR="002667D6" w:rsidTr="00966A70">
        <w:tc>
          <w:tcPr>
            <w:tcW w:w="2661" w:type="dxa"/>
          </w:tcPr>
          <w:p w:rsidR="002667D6" w:rsidRPr="00EF3221" w:rsidRDefault="002667D6" w:rsidP="0053728B">
            <w:pPr>
              <w:jc w:val="both"/>
              <w:rPr>
                <w:rFonts w:ascii="Comic Sans MS" w:hAnsi="Comic Sans MS"/>
                <w:sz w:val="24"/>
                <w:szCs w:val="24"/>
              </w:rPr>
            </w:pPr>
          </w:p>
        </w:tc>
        <w:tc>
          <w:tcPr>
            <w:tcW w:w="1063" w:type="dxa"/>
          </w:tcPr>
          <w:p w:rsidR="002667D6" w:rsidRPr="00EF3221" w:rsidRDefault="002667D6" w:rsidP="00891F3C">
            <w:pPr>
              <w:jc w:val="right"/>
              <w:rPr>
                <w:rFonts w:ascii="Comic Sans MS" w:hAnsi="Comic Sans MS"/>
                <w:sz w:val="24"/>
                <w:szCs w:val="24"/>
              </w:rPr>
            </w:pPr>
          </w:p>
        </w:tc>
        <w:tc>
          <w:tcPr>
            <w:tcW w:w="670" w:type="dxa"/>
          </w:tcPr>
          <w:p w:rsidR="002667D6" w:rsidRPr="00EF3221" w:rsidRDefault="002667D6" w:rsidP="0053728B">
            <w:pPr>
              <w:jc w:val="both"/>
              <w:rPr>
                <w:rFonts w:ascii="Comic Sans MS" w:hAnsi="Comic Sans MS"/>
                <w:sz w:val="24"/>
                <w:szCs w:val="24"/>
              </w:rPr>
            </w:pPr>
          </w:p>
        </w:tc>
        <w:tc>
          <w:tcPr>
            <w:tcW w:w="3827" w:type="dxa"/>
          </w:tcPr>
          <w:p w:rsidR="002667D6" w:rsidRPr="00EF3221" w:rsidRDefault="0092278B" w:rsidP="00A24FDF">
            <w:pPr>
              <w:jc w:val="both"/>
              <w:rPr>
                <w:rFonts w:ascii="Comic Sans MS" w:hAnsi="Comic Sans MS"/>
                <w:sz w:val="24"/>
                <w:szCs w:val="24"/>
              </w:rPr>
            </w:pPr>
            <w:r>
              <w:rPr>
                <w:rFonts w:ascii="Comic Sans MS" w:hAnsi="Comic Sans MS"/>
                <w:sz w:val="24"/>
                <w:szCs w:val="24"/>
              </w:rPr>
              <w:t>Ambulance &amp; first aid</w:t>
            </w:r>
          </w:p>
        </w:tc>
        <w:tc>
          <w:tcPr>
            <w:tcW w:w="1054" w:type="dxa"/>
          </w:tcPr>
          <w:p w:rsidR="002667D6" w:rsidRPr="00EF3221" w:rsidRDefault="0092278B" w:rsidP="00A24FDF">
            <w:pPr>
              <w:jc w:val="right"/>
              <w:rPr>
                <w:rFonts w:ascii="Comic Sans MS" w:hAnsi="Comic Sans MS"/>
                <w:sz w:val="24"/>
                <w:szCs w:val="24"/>
              </w:rPr>
            </w:pPr>
            <w:r>
              <w:rPr>
                <w:rFonts w:ascii="Comic Sans MS" w:hAnsi="Comic Sans MS"/>
                <w:sz w:val="24"/>
                <w:szCs w:val="24"/>
              </w:rPr>
              <w:t>800</w:t>
            </w:r>
          </w:p>
        </w:tc>
      </w:tr>
      <w:tr w:rsidR="002667D6" w:rsidTr="00966A70">
        <w:tc>
          <w:tcPr>
            <w:tcW w:w="2661" w:type="dxa"/>
          </w:tcPr>
          <w:p w:rsidR="002667D6" w:rsidRPr="00EF3221" w:rsidRDefault="002667D6" w:rsidP="0053728B">
            <w:pPr>
              <w:jc w:val="both"/>
              <w:rPr>
                <w:rFonts w:ascii="Comic Sans MS" w:hAnsi="Comic Sans MS"/>
                <w:sz w:val="24"/>
                <w:szCs w:val="24"/>
              </w:rPr>
            </w:pPr>
          </w:p>
        </w:tc>
        <w:tc>
          <w:tcPr>
            <w:tcW w:w="1063" w:type="dxa"/>
          </w:tcPr>
          <w:p w:rsidR="002667D6" w:rsidRPr="00EF3221" w:rsidRDefault="002667D6" w:rsidP="00EF3221">
            <w:pPr>
              <w:jc w:val="right"/>
              <w:rPr>
                <w:rFonts w:ascii="Comic Sans MS" w:hAnsi="Comic Sans MS"/>
                <w:sz w:val="24"/>
                <w:szCs w:val="24"/>
              </w:rPr>
            </w:pPr>
          </w:p>
        </w:tc>
        <w:tc>
          <w:tcPr>
            <w:tcW w:w="670" w:type="dxa"/>
          </w:tcPr>
          <w:p w:rsidR="002667D6" w:rsidRPr="00EF3221" w:rsidRDefault="002667D6" w:rsidP="0053728B">
            <w:pPr>
              <w:jc w:val="both"/>
              <w:rPr>
                <w:rFonts w:ascii="Comic Sans MS" w:hAnsi="Comic Sans MS"/>
                <w:sz w:val="24"/>
                <w:szCs w:val="24"/>
              </w:rPr>
            </w:pPr>
          </w:p>
        </w:tc>
        <w:tc>
          <w:tcPr>
            <w:tcW w:w="3827" w:type="dxa"/>
          </w:tcPr>
          <w:p w:rsidR="002667D6" w:rsidRPr="00EF3221" w:rsidRDefault="008D5AA4" w:rsidP="00A24FDF">
            <w:pPr>
              <w:tabs>
                <w:tab w:val="left" w:pos="2910"/>
              </w:tabs>
              <w:jc w:val="both"/>
              <w:rPr>
                <w:rFonts w:ascii="Comic Sans MS" w:hAnsi="Comic Sans MS"/>
                <w:sz w:val="24"/>
                <w:szCs w:val="24"/>
              </w:rPr>
            </w:pPr>
            <w:r>
              <w:rPr>
                <w:rFonts w:ascii="Comic Sans MS" w:hAnsi="Comic Sans MS"/>
                <w:sz w:val="24"/>
                <w:szCs w:val="24"/>
              </w:rPr>
              <w:t>Calendars</w:t>
            </w:r>
            <w:r w:rsidR="002667D6">
              <w:rPr>
                <w:rFonts w:ascii="Comic Sans MS" w:hAnsi="Comic Sans MS"/>
                <w:sz w:val="24"/>
                <w:szCs w:val="24"/>
              </w:rPr>
              <w:tab/>
            </w:r>
          </w:p>
        </w:tc>
        <w:tc>
          <w:tcPr>
            <w:tcW w:w="1054" w:type="dxa"/>
          </w:tcPr>
          <w:p w:rsidR="002667D6" w:rsidRPr="00EF3221" w:rsidRDefault="008D5AA4" w:rsidP="00A24FDF">
            <w:pPr>
              <w:jc w:val="right"/>
              <w:rPr>
                <w:rFonts w:ascii="Comic Sans MS" w:hAnsi="Comic Sans MS"/>
                <w:sz w:val="24"/>
                <w:szCs w:val="24"/>
              </w:rPr>
            </w:pPr>
            <w:r>
              <w:rPr>
                <w:rFonts w:ascii="Comic Sans MS" w:hAnsi="Comic Sans MS"/>
                <w:sz w:val="24"/>
                <w:szCs w:val="24"/>
              </w:rPr>
              <w:t>165</w:t>
            </w:r>
          </w:p>
        </w:tc>
      </w:tr>
      <w:tr w:rsidR="00EF3221" w:rsidTr="00966A70">
        <w:tc>
          <w:tcPr>
            <w:tcW w:w="2661" w:type="dxa"/>
          </w:tcPr>
          <w:p w:rsidR="00EF3221" w:rsidRPr="00EF3221" w:rsidRDefault="00EF3221" w:rsidP="0053728B">
            <w:pPr>
              <w:jc w:val="both"/>
              <w:rPr>
                <w:rFonts w:ascii="Comic Sans MS" w:hAnsi="Comic Sans MS"/>
                <w:sz w:val="24"/>
                <w:szCs w:val="24"/>
              </w:rPr>
            </w:pPr>
          </w:p>
        </w:tc>
        <w:tc>
          <w:tcPr>
            <w:tcW w:w="1063" w:type="dxa"/>
          </w:tcPr>
          <w:p w:rsidR="00EF3221" w:rsidRPr="00EF3221" w:rsidRDefault="00EF3221" w:rsidP="00EF3221">
            <w:pPr>
              <w:jc w:val="right"/>
              <w:rPr>
                <w:rFonts w:ascii="Comic Sans MS" w:hAnsi="Comic Sans MS"/>
                <w:sz w:val="24"/>
                <w:szCs w:val="24"/>
              </w:rPr>
            </w:pP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EF3221" w:rsidP="002667D6">
            <w:pPr>
              <w:tabs>
                <w:tab w:val="left" w:pos="2910"/>
              </w:tabs>
              <w:jc w:val="both"/>
              <w:rPr>
                <w:rFonts w:ascii="Comic Sans MS" w:hAnsi="Comic Sans MS"/>
                <w:sz w:val="24"/>
                <w:szCs w:val="24"/>
              </w:rPr>
            </w:pPr>
          </w:p>
        </w:tc>
        <w:tc>
          <w:tcPr>
            <w:tcW w:w="1054" w:type="dxa"/>
          </w:tcPr>
          <w:p w:rsidR="00EF3221" w:rsidRPr="00EF3221" w:rsidRDefault="00EF3221" w:rsidP="00EF3221">
            <w:pPr>
              <w:jc w:val="right"/>
              <w:rPr>
                <w:rFonts w:ascii="Comic Sans MS" w:hAnsi="Comic Sans MS"/>
                <w:sz w:val="24"/>
                <w:szCs w:val="24"/>
              </w:rPr>
            </w:pPr>
          </w:p>
        </w:tc>
      </w:tr>
      <w:tr w:rsidR="00653500" w:rsidTr="00966A70">
        <w:tc>
          <w:tcPr>
            <w:tcW w:w="2661" w:type="dxa"/>
          </w:tcPr>
          <w:p w:rsidR="00653500" w:rsidRPr="00653500" w:rsidRDefault="00653500" w:rsidP="0053728B">
            <w:pPr>
              <w:jc w:val="both"/>
              <w:rPr>
                <w:rFonts w:ascii="Comic Sans MS" w:hAnsi="Comic Sans MS"/>
                <w:b/>
                <w:sz w:val="24"/>
                <w:szCs w:val="24"/>
              </w:rPr>
            </w:pPr>
            <w:r w:rsidRPr="00653500">
              <w:rPr>
                <w:rFonts w:ascii="Comic Sans MS" w:hAnsi="Comic Sans MS"/>
                <w:b/>
                <w:sz w:val="24"/>
                <w:szCs w:val="24"/>
              </w:rPr>
              <w:t>Total</w:t>
            </w:r>
          </w:p>
        </w:tc>
        <w:tc>
          <w:tcPr>
            <w:tcW w:w="1063" w:type="dxa"/>
          </w:tcPr>
          <w:p w:rsidR="00653500" w:rsidRPr="00653500" w:rsidRDefault="0034497E" w:rsidP="00F37F7C">
            <w:pPr>
              <w:jc w:val="right"/>
              <w:rPr>
                <w:rFonts w:ascii="Comic Sans MS" w:hAnsi="Comic Sans MS"/>
                <w:b/>
                <w:sz w:val="24"/>
                <w:szCs w:val="24"/>
              </w:rPr>
            </w:pPr>
            <w:r>
              <w:rPr>
                <w:rFonts w:ascii="Comic Sans MS" w:hAnsi="Comic Sans MS"/>
                <w:b/>
                <w:sz w:val="24"/>
                <w:szCs w:val="24"/>
              </w:rPr>
              <w:t>220</w:t>
            </w:r>
            <w:r w:rsidR="008D5AA4">
              <w:rPr>
                <w:rFonts w:ascii="Comic Sans MS" w:hAnsi="Comic Sans MS"/>
                <w:b/>
                <w:sz w:val="24"/>
                <w:szCs w:val="24"/>
              </w:rPr>
              <w:t>84</w:t>
            </w:r>
          </w:p>
        </w:tc>
        <w:tc>
          <w:tcPr>
            <w:tcW w:w="670" w:type="dxa"/>
          </w:tcPr>
          <w:p w:rsidR="00653500" w:rsidRPr="00653500" w:rsidRDefault="00653500" w:rsidP="0053728B">
            <w:pPr>
              <w:jc w:val="both"/>
              <w:rPr>
                <w:rFonts w:ascii="Comic Sans MS" w:hAnsi="Comic Sans MS"/>
                <w:b/>
                <w:sz w:val="24"/>
                <w:szCs w:val="24"/>
              </w:rPr>
            </w:pPr>
          </w:p>
        </w:tc>
        <w:tc>
          <w:tcPr>
            <w:tcW w:w="3827" w:type="dxa"/>
          </w:tcPr>
          <w:p w:rsidR="00653500" w:rsidRPr="00653500" w:rsidRDefault="00653500" w:rsidP="0053728B">
            <w:pPr>
              <w:jc w:val="both"/>
              <w:rPr>
                <w:rFonts w:ascii="Comic Sans MS" w:hAnsi="Comic Sans MS"/>
                <w:b/>
                <w:sz w:val="24"/>
                <w:szCs w:val="24"/>
              </w:rPr>
            </w:pPr>
            <w:r>
              <w:rPr>
                <w:rFonts w:ascii="Comic Sans MS" w:hAnsi="Comic Sans MS"/>
                <w:b/>
                <w:sz w:val="24"/>
                <w:szCs w:val="24"/>
              </w:rPr>
              <w:t>Total</w:t>
            </w:r>
          </w:p>
        </w:tc>
        <w:tc>
          <w:tcPr>
            <w:tcW w:w="1054" w:type="dxa"/>
          </w:tcPr>
          <w:p w:rsidR="00653500" w:rsidRPr="00653500" w:rsidRDefault="008D5AA4" w:rsidP="00EF3221">
            <w:pPr>
              <w:jc w:val="right"/>
              <w:rPr>
                <w:rFonts w:ascii="Comic Sans MS" w:hAnsi="Comic Sans MS"/>
                <w:b/>
                <w:sz w:val="24"/>
                <w:szCs w:val="24"/>
              </w:rPr>
            </w:pPr>
            <w:r>
              <w:rPr>
                <w:rFonts w:ascii="Comic Sans MS" w:hAnsi="Comic Sans MS"/>
                <w:b/>
                <w:sz w:val="24"/>
                <w:szCs w:val="24"/>
              </w:rPr>
              <w:t>18874</w:t>
            </w:r>
          </w:p>
        </w:tc>
      </w:tr>
      <w:tr w:rsidR="0052085C" w:rsidTr="00966A70">
        <w:tc>
          <w:tcPr>
            <w:tcW w:w="2661" w:type="dxa"/>
          </w:tcPr>
          <w:p w:rsidR="0052085C" w:rsidRPr="00653500" w:rsidRDefault="0052085C" w:rsidP="0053728B">
            <w:pPr>
              <w:jc w:val="both"/>
              <w:rPr>
                <w:rFonts w:ascii="Comic Sans MS" w:hAnsi="Comic Sans MS"/>
                <w:b/>
                <w:sz w:val="24"/>
                <w:szCs w:val="24"/>
              </w:rPr>
            </w:pPr>
          </w:p>
        </w:tc>
        <w:tc>
          <w:tcPr>
            <w:tcW w:w="1063" w:type="dxa"/>
          </w:tcPr>
          <w:p w:rsidR="0052085C" w:rsidRDefault="0052085C" w:rsidP="00EF3221">
            <w:pPr>
              <w:jc w:val="right"/>
              <w:rPr>
                <w:rFonts w:ascii="Comic Sans MS" w:hAnsi="Comic Sans MS"/>
                <w:b/>
                <w:sz w:val="24"/>
                <w:szCs w:val="24"/>
              </w:rPr>
            </w:pPr>
          </w:p>
        </w:tc>
        <w:tc>
          <w:tcPr>
            <w:tcW w:w="670" w:type="dxa"/>
          </w:tcPr>
          <w:p w:rsidR="0052085C" w:rsidRPr="00653500" w:rsidRDefault="0052085C" w:rsidP="0053728B">
            <w:pPr>
              <w:jc w:val="both"/>
              <w:rPr>
                <w:rFonts w:ascii="Comic Sans MS" w:hAnsi="Comic Sans MS"/>
                <w:b/>
                <w:sz w:val="24"/>
                <w:szCs w:val="24"/>
              </w:rPr>
            </w:pPr>
          </w:p>
        </w:tc>
        <w:tc>
          <w:tcPr>
            <w:tcW w:w="3827" w:type="dxa"/>
          </w:tcPr>
          <w:p w:rsidR="0052085C" w:rsidRDefault="0052085C" w:rsidP="0053728B">
            <w:pPr>
              <w:jc w:val="both"/>
              <w:rPr>
                <w:rFonts w:ascii="Comic Sans MS" w:hAnsi="Comic Sans MS"/>
                <w:b/>
                <w:sz w:val="24"/>
                <w:szCs w:val="24"/>
              </w:rPr>
            </w:pPr>
          </w:p>
        </w:tc>
        <w:tc>
          <w:tcPr>
            <w:tcW w:w="1054" w:type="dxa"/>
          </w:tcPr>
          <w:p w:rsidR="0052085C" w:rsidRDefault="0052085C" w:rsidP="00EF3221">
            <w:pPr>
              <w:jc w:val="right"/>
              <w:rPr>
                <w:rFonts w:ascii="Comic Sans MS" w:hAnsi="Comic Sans MS"/>
                <w:b/>
                <w:sz w:val="24"/>
                <w:szCs w:val="24"/>
              </w:rPr>
            </w:pPr>
          </w:p>
        </w:tc>
      </w:tr>
      <w:tr w:rsidR="0052085C" w:rsidTr="00966A70">
        <w:tc>
          <w:tcPr>
            <w:tcW w:w="2661" w:type="dxa"/>
          </w:tcPr>
          <w:p w:rsidR="0052085C" w:rsidRPr="00653500" w:rsidRDefault="0052085C" w:rsidP="0053728B">
            <w:pPr>
              <w:jc w:val="both"/>
              <w:rPr>
                <w:rFonts w:ascii="Comic Sans MS" w:hAnsi="Comic Sans MS"/>
                <w:b/>
                <w:sz w:val="24"/>
                <w:szCs w:val="24"/>
              </w:rPr>
            </w:pPr>
          </w:p>
        </w:tc>
        <w:tc>
          <w:tcPr>
            <w:tcW w:w="1063" w:type="dxa"/>
          </w:tcPr>
          <w:p w:rsidR="0052085C" w:rsidRDefault="0052085C" w:rsidP="00EF3221">
            <w:pPr>
              <w:jc w:val="right"/>
              <w:rPr>
                <w:rFonts w:ascii="Comic Sans MS" w:hAnsi="Comic Sans MS"/>
                <w:b/>
                <w:sz w:val="24"/>
                <w:szCs w:val="24"/>
              </w:rPr>
            </w:pPr>
          </w:p>
        </w:tc>
        <w:tc>
          <w:tcPr>
            <w:tcW w:w="670" w:type="dxa"/>
          </w:tcPr>
          <w:p w:rsidR="0052085C" w:rsidRPr="00653500" w:rsidRDefault="0052085C" w:rsidP="0053728B">
            <w:pPr>
              <w:jc w:val="both"/>
              <w:rPr>
                <w:rFonts w:ascii="Comic Sans MS" w:hAnsi="Comic Sans MS"/>
                <w:b/>
                <w:sz w:val="24"/>
                <w:szCs w:val="24"/>
              </w:rPr>
            </w:pPr>
          </w:p>
        </w:tc>
        <w:tc>
          <w:tcPr>
            <w:tcW w:w="3827" w:type="dxa"/>
          </w:tcPr>
          <w:p w:rsidR="0052085C" w:rsidRDefault="0052085C" w:rsidP="0053728B">
            <w:pPr>
              <w:jc w:val="both"/>
              <w:rPr>
                <w:rFonts w:ascii="Comic Sans MS" w:hAnsi="Comic Sans MS"/>
                <w:b/>
                <w:sz w:val="24"/>
                <w:szCs w:val="24"/>
              </w:rPr>
            </w:pPr>
            <w:r>
              <w:rPr>
                <w:rFonts w:ascii="Comic Sans MS" w:hAnsi="Comic Sans MS"/>
                <w:b/>
                <w:sz w:val="24"/>
                <w:szCs w:val="24"/>
              </w:rPr>
              <w:t>Balance</w:t>
            </w:r>
            <w:r w:rsidR="00966A00">
              <w:rPr>
                <w:rFonts w:ascii="Comic Sans MS" w:hAnsi="Comic Sans MS"/>
                <w:b/>
                <w:sz w:val="24"/>
                <w:szCs w:val="24"/>
              </w:rPr>
              <w:t xml:space="preserve"> (rollover</w:t>
            </w:r>
            <w:r w:rsidR="00A63C1A">
              <w:rPr>
                <w:rFonts w:ascii="Comic Sans MS" w:hAnsi="Comic Sans MS"/>
                <w:b/>
                <w:sz w:val="24"/>
                <w:szCs w:val="24"/>
              </w:rPr>
              <w:t xml:space="preserve"> to</w:t>
            </w:r>
            <w:r w:rsidR="00966A00">
              <w:rPr>
                <w:rFonts w:ascii="Comic Sans MS" w:hAnsi="Comic Sans MS"/>
                <w:b/>
                <w:sz w:val="24"/>
                <w:szCs w:val="24"/>
              </w:rPr>
              <w:t xml:space="preserve"> 20/21</w:t>
            </w:r>
            <w:r w:rsidR="00694826">
              <w:rPr>
                <w:rFonts w:ascii="Comic Sans MS" w:hAnsi="Comic Sans MS"/>
                <w:b/>
                <w:sz w:val="24"/>
                <w:szCs w:val="24"/>
              </w:rPr>
              <w:t>)</w:t>
            </w:r>
          </w:p>
        </w:tc>
        <w:tc>
          <w:tcPr>
            <w:tcW w:w="1054" w:type="dxa"/>
          </w:tcPr>
          <w:p w:rsidR="0052085C" w:rsidRDefault="0034497E" w:rsidP="00EF3221">
            <w:pPr>
              <w:jc w:val="right"/>
              <w:rPr>
                <w:rFonts w:ascii="Comic Sans MS" w:hAnsi="Comic Sans MS"/>
                <w:b/>
                <w:sz w:val="24"/>
                <w:szCs w:val="24"/>
              </w:rPr>
            </w:pPr>
            <w:r>
              <w:rPr>
                <w:rFonts w:ascii="Comic Sans MS" w:hAnsi="Comic Sans MS"/>
                <w:b/>
                <w:sz w:val="24"/>
                <w:szCs w:val="24"/>
              </w:rPr>
              <w:t>32</w:t>
            </w:r>
            <w:r w:rsidR="008D5AA4">
              <w:rPr>
                <w:rFonts w:ascii="Comic Sans MS" w:hAnsi="Comic Sans MS"/>
                <w:b/>
                <w:sz w:val="24"/>
                <w:szCs w:val="24"/>
              </w:rPr>
              <w:t>10</w:t>
            </w:r>
          </w:p>
        </w:tc>
      </w:tr>
    </w:tbl>
    <w:p w:rsidR="003E148B" w:rsidRDefault="003E148B" w:rsidP="00710E46">
      <w:pPr>
        <w:rPr>
          <w:rFonts w:ascii="Comic Sans MS" w:hAnsi="Comic Sans MS"/>
          <w:b/>
          <w:sz w:val="24"/>
          <w:szCs w:val="24"/>
        </w:rPr>
      </w:pPr>
    </w:p>
    <w:p w:rsidR="00966A70" w:rsidRPr="0052085C" w:rsidRDefault="00966A00" w:rsidP="00966A70">
      <w:pPr>
        <w:jc w:val="center"/>
        <w:rPr>
          <w:rFonts w:ascii="Comic Sans MS" w:hAnsi="Comic Sans MS"/>
          <w:b/>
          <w:sz w:val="24"/>
          <w:szCs w:val="24"/>
        </w:rPr>
      </w:pPr>
      <w:r>
        <w:rPr>
          <w:rFonts w:ascii="Comic Sans MS" w:hAnsi="Comic Sans MS"/>
          <w:b/>
          <w:sz w:val="24"/>
          <w:szCs w:val="24"/>
        </w:rPr>
        <w:t>Academic Year 2020/21</w:t>
      </w:r>
    </w:p>
    <w:tbl>
      <w:tblPr>
        <w:tblStyle w:val="TableGrid"/>
        <w:tblW w:w="9275" w:type="dxa"/>
        <w:tblLook w:val="04A0" w:firstRow="1" w:lastRow="0" w:firstColumn="1" w:lastColumn="0" w:noHBand="0" w:noVBand="1"/>
      </w:tblPr>
      <w:tblGrid>
        <w:gridCol w:w="2661"/>
        <w:gridCol w:w="1063"/>
        <w:gridCol w:w="670"/>
        <w:gridCol w:w="3827"/>
        <w:gridCol w:w="1054"/>
      </w:tblGrid>
      <w:tr w:rsidR="00966A70" w:rsidTr="007C430C">
        <w:tc>
          <w:tcPr>
            <w:tcW w:w="2661" w:type="dxa"/>
          </w:tcPr>
          <w:p w:rsidR="00966A70" w:rsidRPr="00EF3221" w:rsidRDefault="00966A70" w:rsidP="007C430C">
            <w:pPr>
              <w:jc w:val="both"/>
              <w:rPr>
                <w:rFonts w:ascii="Comic Sans MS" w:hAnsi="Comic Sans MS"/>
                <w:b/>
                <w:sz w:val="24"/>
                <w:szCs w:val="24"/>
              </w:rPr>
            </w:pPr>
            <w:r w:rsidRPr="00EF3221">
              <w:rPr>
                <w:rFonts w:ascii="Comic Sans MS" w:hAnsi="Comic Sans MS"/>
                <w:b/>
                <w:sz w:val="24"/>
                <w:szCs w:val="24"/>
              </w:rPr>
              <w:t>Income</w:t>
            </w:r>
          </w:p>
        </w:tc>
        <w:tc>
          <w:tcPr>
            <w:tcW w:w="1063" w:type="dxa"/>
          </w:tcPr>
          <w:p w:rsidR="00966A70" w:rsidRPr="00EF3221" w:rsidRDefault="00966A70" w:rsidP="007C430C">
            <w:pPr>
              <w:jc w:val="right"/>
              <w:rPr>
                <w:rFonts w:ascii="Comic Sans MS" w:hAnsi="Comic Sans MS"/>
                <w:b/>
                <w:sz w:val="24"/>
                <w:szCs w:val="24"/>
              </w:rPr>
            </w:pPr>
            <w:r w:rsidRPr="00EF3221">
              <w:rPr>
                <w:rFonts w:ascii="Comic Sans MS" w:hAnsi="Comic Sans MS"/>
                <w:b/>
                <w:sz w:val="24"/>
                <w:szCs w:val="24"/>
              </w:rPr>
              <w:t>£</w:t>
            </w:r>
          </w:p>
        </w:tc>
        <w:tc>
          <w:tcPr>
            <w:tcW w:w="670" w:type="dxa"/>
          </w:tcPr>
          <w:p w:rsidR="00966A70" w:rsidRPr="00EF3221" w:rsidRDefault="00966A70" w:rsidP="007C430C">
            <w:pPr>
              <w:jc w:val="both"/>
              <w:rPr>
                <w:rFonts w:ascii="Comic Sans MS" w:hAnsi="Comic Sans MS"/>
                <w:b/>
                <w:sz w:val="24"/>
                <w:szCs w:val="24"/>
              </w:rPr>
            </w:pPr>
          </w:p>
        </w:tc>
        <w:tc>
          <w:tcPr>
            <w:tcW w:w="3827" w:type="dxa"/>
          </w:tcPr>
          <w:p w:rsidR="00966A70" w:rsidRPr="00EF3221" w:rsidRDefault="00966A70" w:rsidP="007C430C">
            <w:pPr>
              <w:jc w:val="both"/>
              <w:rPr>
                <w:rFonts w:ascii="Comic Sans MS" w:hAnsi="Comic Sans MS"/>
                <w:b/>
                <w:sz w:val="24"/>
                <w:szCs w:val="24"/>
              </w:rPr>
            </w:pPr>
            <w:r w:rsidRPr="00EF3221">
              <w:rPr>
                <w:rFonts w:ascii="Comic Sans MS" w:hAnsi="Comic Sans MS"/>
                <w:b/>
                <w:sz w:val="24"/>
                <w:szCs w:val="24"/>
              </w:rPr>
              <w:t>Expenditure</w:t>
            </w:r>
          </w:p>
        </w:tc>
        <w:tc>
          <w:tcPr>
            <w:tcW w:w="1054" w:type="dxa"/>
          </w:tcPr>
          <w:p w:rsidR="00966A70" w:rsidRPr="00EF3221" w:rsidRDefault="00966A70" w:rsidP="007C430C">
            <w:pPr>
              <w:jc w:val="right"/>
              <w:rPr>
                <w:rFonts w:ascii="Comic Sans MS" w:hAnsi="Comic Sans MS"/>
                <w:b/>
                <w:sz w:val="24"/>
                <w:szCs w:val="24"/>
              </w:rPr>
            </w:pPr>
            <w:r w:rsidRPr="00EF3221">
              <w:rPr>
                <w:rFonts w:ascii="Comic Sans MS" w:hAnsi="Comic Sans MS"/>
                <w:b/>
                <w:sz w:val="24"/>
                <w:szCs w:val="24"/>
              </w:rPr>
              <w:t>£</w:t>
            </w:r>
          </w:p>
        </w:tc>
      </w:tr>
      <w:tr w:rsidR="00966A70" w:rsidTr="007C430C">
        <w:tc>
          <w:tcPr>
            <w:tcW w:w="2661" w:type="dxa"/>
          </w:tcPr>
          <w:p w:rsidR="00966A70" w:rsidRDefault="00A63C1A" w:rsidP="007C430C">
            <w:pPr>
              <w:jc w:val="both"/>
              <w:rPr>
                <w:rFonts w:ascii="Comic Sans MS" w:hAnsi="Comic Sans MS"/>
                <w:sz w:val="24"/>
                <w:szCs w:val="24"/>
              </w:rPr>
            </w:pPr>
            <w:r>
              <w:rPr>
                <w:rFonts w:ascii="Comic Sans MS" w:hAnsi="Comic Sans MS"/>
                <w:sz w:val="24"/>
                <w:szCs w:val="24"/>
              </w:rPr>
              <w:t>Rollover from 19/20</w:t>
            </w:r>
          </w:p>
        </w:tc>
        <w:tc>
          <w:tcPr>
            <w:tcW w:w="1063" w:type="dxa"/>
          </w:tcPr>
          <w:p w:rsidR="00966A70" w:rsidRDefault="008D5AA4" w:rsidP="007C430C">
            <w:pPr>
              <w:jc w:val="right"/>
              <w:rPr>
                <w:rFonts w:ascii="Comic Sans MS" w:hAnsi="Comic Sans MS"/>
                <w:sz w:val="24"/>
                <w:szCs w:val="24"/>
              </w:rPr>
            </w:pPr>
            <w:r>
              <w:rPr>
                <w:rFonts w:ascii="Comic Sans MS" w:hAnsi="Comic Sans MS"/>
                <w:sz w:val="24"/>
                <w:szCs w:val="24"/>
              </w:rPr>
              <w:t>3</w:t>
            </w:r>
            <w:r w:rsidR="0034497E">
              <w:rPr>
                <w:rFonts w:ascii="Comic Sans MS" w:hAnsi="Comic Sans MS"/>
                <w:sz w:val="24"/>
                <w:szCs w:val="24"/>
              </w:rPr>
              <w:t>2</w:t>
            </w:r>
            <w:r w:rsidR="003E148B">
              <w:rPr>
                <w:rFonts w:ascii="Comic Sans MS" w:hAnsi="Comic Sans MS"/>
                <w:sz w:val="24"/>
                <w:szCs w:val="24"/>
              </w:rPr>
              <w:t>10</w:t>
            </w: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Default="00966A70" w:rsidP="007C430C">
            <w:pPr>
              <w:jc w:val="both"/>
              <w:rPr>
                <w:rFonts w:ascii="Comic Sans MS" w:hAnsi="Comic Sans MS"/>
                <w:sz w:val="24"/>
                <w:szCs w:val="24"/>
              </w:rPr>
            </w:pPr>
            <w:r>
              <w:rPr>
                <w:rFonts w:ascii="Comic Sans MS" w:hAnsi="Comic Sans MS"/>
                <w:sz w:val="24"/>
                <w:szCs w:val="24"/>
              </w:rPr>
              <w:t>Administration</w:t>
            </w:r>
          </w:p>
        </w:tc>
        <w:tc>
          <w:tcPr>
            <w:tcW w:w="1054" w:type="dxa"/>
          </w:tcPr>
          <w:p w:rsidR="00966A70" w:rsidRDefault="0034497E" w:rsidP="007C430C">
            <w:pPr>
              <w:jc w:val="right"/>
              <w:rPr>
                <w:rFonts w:ascii="Comic Sans MS" w:hAnsi="Comic Sans MS"/>
                <w:sz w:val="24"/>
                <w:szCs w:val="24"/>
              </w:rPr>
            </w:pPr>
            <w:r>
              <w:rPr>
                <w:rFonts w:ascii="Comic Sans MS" w:hAnsi="Comic Sans MS"/>
                <w:sz w:val="24"/>
                <w:szCs w:val="24"/>
              </w:rPr>
              <w:t>12500</w:t>
            </w:r>
          </w:p>
        </w:tc>
      </w:tr>
      <w:tr w:rsidR="00966A70" w:rsidTr="007C430C">
        <w:tc>
          <w:tcPr>
            <w:tcW w:w="2661" w:type="dxa"/>
          </w:tcPr>
          <w:p w:rsidR="00966A70" w:rsidRPr="00EF3221" w:rsidRDefault="00966A70" w:rsidP="007C430C">
            <w:pPr>
              <w:jc w:val="both"/>
              <w:rPr>
                <w:rFonts w:ascii="Comic Sans MS" w:hAnsi="Comic Sans MS"/>
                <w:sz w:val="24"/>
                <w:szCs w:val="24"/>
              </w:rPr>
            </w:pPr>
            <w:r>
              <w:rPr>
                <w:rFonts w:ascii="Comic Sans MS" w:hAnsi="Comic Sans MS"/>
                <w:sz w:val="24"/>
                <w:szCs w:val="24"/>
              </w:rPr>
              <w:t>Schools</w:t>
            </w:r>
          </w:p>
        </w:tc>
        <w:tc>
          <w:tcPr>
            <w:tcW w:w="1063" w:type="dxa"/>
          </w:tcPr>
          <w:p w:rsidR="00966A70" w:rsidRPr="00EF3221" w:rsidRDefault="0034497E" w:rsidP="007C430C">
            <w:pPr>
              <w:jc w:val="right"/>
              <w:rPr>
                <w:rFonts w:ascii="Comic Sans MS" w:hAnsi="Comic Sans MS"/>
                <w:sz w:val="24"/>
                <w:szCs w:val="24"/>
              </w:rPr>
            </w:pPr>
            <w:r>
              <w:rPr>
                <w:rFonts w:ascii="Comic Sans MS" w:hAnsi="Comic Sans MS"/>
                <w:sz w:val="24"/>
                <w:szCs w:val="24"/>
              </w:rPr>
              <w:t>17290</w:t>
            </w: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966A70" w:rsidP="007C430C">
            <w:pPr>
              <w:jc w:val="both"/>
              <w:rPr>
                <w:rFonts w:ascii="Comic Sans MS" w:hAnsi="Comic Sans MS"/>
                <w:sz w:val="24"/>
                <w:szCs w:val="24"/>
              </w:rPr>
            </w:pPr>
            <w:r>
              <w:rPr>
                <w:rFonts w:ascii="Comic Sans MS" w:hAnsi="Comic Sans MS"/>
                <w:sz w:val="24"/>
                <w:szCs w:val="24"/>
              </w:rPr>
              <w:t>Coaching</w:t>
            </w:r>
          </w:p>
        </w:tc>
        <w:tc>
          <w:tcPr>
            <w:tcW w:w="1054" w:type="dxa"/>
          </w:tcPr>
          <w:p w:rsidR="00966A70" w:rsidRPr="00EF3221" w:rsidRDefault="0034497E" w:rsidP="007C430C">
            <w:pPr>
              <w:jc w:val="right"/>
              <w:rPr>
                <w:rFonts w:ascii="Comic Sans MS" w:hAnsi="Comic Sans MS"/>
                <w:sz w:val="24"/>
                <w:szCs w:val="24"/>
              </w:rPr>
            </w:pPr>
            <w:r>
              <w:rPr>
                <w:rFonts w:ascii="Comic Sans MS" w:hAnsi="Comic Sans MS"/>
                <w:sz w:val="24"/>
                <w:szCs w:val="24"/>
              </w:rPr>
              <w:t>700</w:t>
            </w:r>
          </w:p>
        </w:tc>
      </w:tr>
      <w:tr w:rsidR="00966A70" w:rsidTr="007C430C">
        <w:tc>
          <w:tcPr>
            <w:tcW w:w="2661" w:type="dxa"/>
          </w:tcPr>
          <w:p w:rsidR="00966A70" w:rsidRPr="00EF3221" w:rsidRDefault="00966A70" w:rsidP="007C430C">
            <w:pPr>
              <w:jc w:val="both"/>
              <w:rPr>
                <w:rFonts w:ascii="Comic Sans MS" w:hAnsi="Comic Sans MS"/>
                <w:sz w:val="24"/>
                <w:szCs w:val="24"/>
              </w:rPr>
            </w:pPr>
            <w:r>
              <w:rPr>
                <w:rFonts w:ascii="Comic Sans MS" w:hAnsi="Comic Sans MS"/>
                <w:sz w:val="24"/>
                <w:szCs w:val="24"/>
              </w:rPr>
              <w:t>Sponsorship</w:t>
            </w:r>
          </w:p>
        </w:tc>
        <w:tc>
          <w:tcPr>
            <w:tcW w:w="1063" w:type="dxa"/>
          </w:tcPr>
          <w:p w:rsidR="00966A70" w:rsidRPr="00EF3221" w:rsidRDefault="00966A70" w:rsidP="007C430C">
            <w:pPr>
              <w:jc w:val="right"/>
              <w:rPr>
                <w:rFonts w:ascii="Comic Sans MS" w:hAnsi="Comic Sans MS"/>
                <w:sz w:val="24"/>
                <w:szCs w:val="24"/>
              </w:rPr>
            </w:pPr>
            <w:r>
              <w:rPr>
                <w:rFonts w:ascii="Comic Sans MS" w:hAnsi="Comic Sans MS"/>
                <w:sz w:val="24"/>
                <w:szCs w:val="24"/>
              </w:rPr>
              <w:t>500</w:t>
            </w: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966A70" w:rsidP="007C430C">
            <w:pPr>
              <w:jc w:val="both"/>
              <w:rPr>
                <w:rFonts w:ascii="Comic Sans MS" w:hAnsi="Comic Sans MS"/>
                <w:sz w:val="24"/>
                <w:szCs w:val="24"/>
              </w:rPr>
            </w:pPr>
            <w:r>
              <w:rPr>
                <w:rFonts w:ascii="Comic Sans MS" w:hAnsi="Comic Sans MS"/>
                <w:sz w:val="24"/>
                <w:szCs w:val="24"/>
              </w:rPr>
              <w:t>Trophies, medals &amp; certificates</w:t>
            </w:r>
          </w:p>
        </w:tc>
        <w:tc>
          <w:tcPr>
            <w:tcW w:w="1054" w:type="dxa"/>
          </w:tcPr>
          <w:p w:rsidR="00966A70" w:rsidRPr="00EF3221" w:rsidRDefault="002763A3" w:rsidP="007C430C">
            <w:pPr>
              <w:jc w:val="right"/>
              <w:rPr>
                <w:rFonts w:ascii="Comic Sans MS" w:hAnsi="Comic Sans MS"/>
                <w:sz w:val="24"/>
                <w:szCs w:val="24"/>
              </w:rPr>
            </w:pPr>
            <w:r>
              <w:rPr>
                <w:rFonts w:ascii="Comic Sans MS" w:hAnsi="Comic Sans MS"/>
                <w:sz w:val="24"/>
                <w:szCs w:val="24"/>
              </w:rPr>
              <w:t>1505</w:t>
            </w:r>
          </w:p>
        </w:tc>
      </w:tr>
      <w:tr w:rsidR="00966A70" w:rsidTr="007C430C">
        <w:tc>
          <w:tcPr>
            <w:tcW w:w="2661" w:type="dxa"/>
          </w:tcPr>
          <w:p w:rsidR="00966A70" w:rsidRPr="00EF3221" w:rsidRDefault="00966A70" w:rsidP="007C430C">
            <w:pPr>
              <w:jc w:val="both"/>
              <w:rPr>
                <w:rFonts w:ascii="Comic Sans MS" w:hAnsi="Comic Sans MS"/>
                <w:sz w:val="24"/>
                <w:szCs w:val="24"/>
              </w:rPr>
            </w:pPr>
          </w:p>
        </w:tc>
        <w:tc>
          <w:tcPr>
            <w:tcW w:w="1063" w:type="dxa"/>
          </w:tcPr>
          <w:p w:rsidR="00966A70" w:rsidRPr="00EF3221" w:rsidRDefault="00966A70" w:rsidP="007C430C">
            <w:pPr>
              <w:jc w:val="right"/>
              <w:rPr>
                <w:rFonts w:ascii="Comic Sans MS" w:hAnsi="Comic Sans MS"/>
                <w:sz w:val="24"/>
                <w:szCs w:val="24"/>
              </w:rPr>
            </w:pP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34497E" w:rsidP="007C430C">
            <w:pPr>
              <w:jc w:val="both"/>
              <w:rPr>
                <w:rFonts w:ascii="Comic Sans MS" w:hAnsi="Comic Sans MS"/>
                <w:sz w:val="24"/>
                <w:szCs w:val="24"/>
              </w:rPr>
            </w:pPr>
            <w:r>
              <w:rPr>
                <w:rFonts w:ascii="Comic Sans MS" w:hAnsi="Comic Sans MS"/>
                <w:sz w:val="24"/>
                <w:szCs w:val="24"/>
              </w:rPr>
              <w:t>Equipment</w:t>
            </w:r>
          </w:p>
        </w:tc>
        <w:tc>
          <w:tcPr>
            <w:tcW w:w="1054" w:type="dxa"/>
          </w:tcPr>
          <w:p w:rsidR="00966A70" w:rsidRPr="00EF3221" w:rsidRDefault="0034497E" w:rsidP="007C430C">
            <w:pPr>
              <w:jc w:val="right"/>
              <w:rPr>
                <w:rFonts w:ascii="Comic Sans MS" w:hAnsi="Comic Sans MS"/>
                <w:sz w:val="24"/>
                <w:szCs w:val="24"/>
              </w:rPr>
            </w:pPr>
            <w:r>
              <w:rPr>
                <w:rFonts w:ascii="Comic Sans MS" w:hAnsi="Comic Sans MS"/>
                <w:sz w:val="24"/>
                <w:szCs w:val="24"/>
              </w:rPr>
              <w:t>13</w:t>
            </w:r>
            <w:r w:rsidR="00966A70">
              <w:rPr>
                <w:rFonts w:ascii="Comic Sans MS" w:hAnsi="Comic Sans MS"/>
                <w:sz w:val="24"/>
                <w:szCs w:val="24"/>
              </w:rPr>
              <w:t>0</w:t>
            </w:r>
          </w:p>
        </w:tc>
      </w:tr>
      <w:tr w:rsidR="00966A70" w:rsidTr="007C430C">
        <w:tc>
          <w:tcPr>
            <w:tcW w:w="2661" w:type="dxa"/>
          </w:tcPr>
          <w:p w:rsidR="00966A70" w:rsidRPr="00EF3221" w:rsidRDefault="00966A70" w:rsidP="007C430C">
            <w:pPr>
              <w:jc w:val="both"/>
              <w:rPr>
                <w:rFonts w:ascii="Comic Sans MS" w:hAnsi="Comic Sans MS"/>
                <w:sz w:val="24"/>
                <w:szCs w:val="24"/>
              </w:rPr>
            </w:pPr>
          </w:p>
        </w:tc>
        <w:tc>
          <w:tcPr>
            <w:tcW w:w="1063" w:type="dxa"/>
          </w:tcPr>
          <w:p w:rsidR="00966A70" w:rsidRPr="00EF3221" w:rsidRDefault="00966A70" w:rsidP="007C430C">
            <w:pPr>
              <w:jc w:val="right"/>
              <w:rPr>
                <w:rFonts w:ascii="Comic Sans MS" w:hAnsi="Comic Sans MS"/>
                <w:sz w:val="24"/>
                <w:szCs w:val="24"/>
              </w:rPr>
            </w:pP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966A70" w:rsidP="007C430C">
            <w:pPr>
              <w:tabs>
                <w:tab w:val="left" w:pos="2910"/>
              </w:tabs>
              <w:jc w:val="both"/>
              <w:rPr>
                <w:rFonts w:ascii="Comic Sans MS" w:hAnsi="Comic Sans MS"/>
                <w:sz w:val="24"/>
                <w:szCs w:val="24"/>
              </w:rPr>
            </w:pPr>
            <w:r>
              <w:rPr>
                <w:rFonts w:ascii="Comic Sans MS" w:hAnsi="Comic Sans MS"/>
                <w:sz w:val="24"/>
                <w:szCs w:val="24"/>
              </w:rPr>
              <w:tab/>
            </w:r>
          </w:p>
        </w:tc>
        <w:tc>
          <w:tcPr>
            <w:tcW w:w="1054" w:type="dxa"/>
          </w:tcPr>
          <w:p w:rsidR="00966A70" w:rsidRPr="00EF3221" w:rsidRDefault="00966A70" w:rsidP="007C430C">
            <w:pPr>
              <w:jc w:val="right"/>
              <w:rPr>
                <w:rFonts w:ascii="Comic Sans MS" w:hAnsi="Comic Sans MS"/>
                <w:sz w:val="24"/>
                <w:szCs w:val="24"/>
              </w:rPr>
            </w:pPr>
          </w:p>
        </w:tc>
      </w:tr>
      <w:tr w:rsidR="00966A70" w:rsidTr="007C430C">
        <w:tc>
          <w:tcPr>
            <w:tcW w:w="2661" w:type="dxa"/>
          </w:tcPr>
          <w:p w:rsidR="00966A70" w:rsidRPr="00EF3221" w:rsidRDefault="00966A70" w:rsidP="007C430C">
            <w:pPr>
              <w:jc w:val="both"/>
              <w:rPr>
                <w:rFonts w:ascii="Comic Sans MS" w:hAnsi="Comic Sans MS"/>
                <w:sz w:val="24"/>
                <w:szCs w:val="24"/>
              </w:rPr>
            </w:pPr>
          </w:p>
        </w:tc>
        <w:tc>
          <w:tcPr>
            <w:tcW w:w="1063" w:type="dxa"/>
          </w:tcPr>
          <w:p w:rsidR="00966A70" w:rsidRPr="00EF3221" w:rsidRDefault="00966A70" w:rsidP="007C430C">
            <w:pPr>
              <w:jc w:val="right"/>
              <w:rPr>
                <w:rFonts w:ascii="Comic Sans MS" w:hAnsi="Comic Sans MS"/>
                <w:sz w:val="24"/>
                <w:szCs w:val="24"/>
              </w:rPr>
            </w:pP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966A70" w:rsidP="007C430C">
            <w:pPr>
              <w:tabs>
                <w:tab w:val="left" w:pos="2910"/>
              </w:tabs>
              <w:jc w:val="both"/>
              <w:rPr>
                <w:rFonts w:ascii="Comic Sans MS" w:hAnsi="Comic Sans MS"/>
                <w:sz w:val="24"/>
                <w:szCs w:val="24"/>
              </w:rPr>
            </w:pPr>
          </w:p>
        </w:tc>
        <w:tc>
          <w:tcPr>
            <w:tcW w:w="1054" w:type="dxa"/>
          </w:tcPr>
          <w:p w:rsidR="00966A70" w:rsidRPr="00EF3221" w:rsidRDefault="00966A70" w:rsidP="007C430C">
            <w:pPr>
              <w:jc w:val="right"/>
              <w:rPr>
                <w:rFonts w:ascii="Comic Sans MS" w:hAnsi="Comic Sans MS"/>
                <w:sz w:val="24"/>
                <w:szCs w:val="24"/>
              </w:rPr>
            </w:pPr>
          </w:p>
        </w:tc>
      </w:tr>
      <w:tr w:rsidR="00966A70" w:rsidTr="007C430C">
        <w:tc>
          <w:tcPr>
            <w:tcW w:w="2661" w:type="dxa"/>
          </w:tcPr>
          <w:p w:rsidR="00966A70" w:rsidRPr="00653500" w:rsidRDefault="00966A70" w:rsidP="007C430C">
            <w:pPr>
              <w:jc w:val="both"/>
              <w:rPr>
                <w:rFonts w:ascii="Comic Sans MS" w:hAnsi="Comic Sans MS"/>
                <w:b/>
                <w:sz w:val="24"/>
                <w:szCs w:val="24"/>
              </w:rPr>
            </w:pPr>
            <w:r w:rsidRPr="00653500">
              <w:rPr>
                <w:rFonts w:ascii="Comic Sans MS" w:hAnsi="Comic Sans MS"/>
                <w:b/>
                <w:sz w:val="24"/>
                <w:szCs w:val="24"/>
              </w:rPr>
              <w:t>Total</w:t>
            </w:r>
          </w:p>
        </w:tc>
        <w:tc>
          <w:tcPr>
            <w:tcW w:w="1063" w:type="dxa"/>
          </w:tcPr>
          <w:p w:rsidR="00966A70" w:rsidRPr="00653500" w:rsidRDefault="00A63C1A" w:rsidP="007C430C">
            <w:pPr>
              <w:jc w:val="right"/>
              <w:rPr>
                <w:rFonts w:ascii="Comic Sans MS" w:hAnsi="Comic Sans MS"/>
                <w:b/>
                <w:sz w:val="24"/>
                <w:szCs w:val="24"/>
              </w:rPr>
            </w:pPr>
            <w:r>
              <w:rPr>
                <w:rFonts w:ascii="Comic Sans MS" w:hAnsi="Comic Sans MS"/>
                <w:b/>
                <w:sz w:val="24"/>
                <w:szCs w:val="24"/>
              </w:rPr>
              <w:t>21000</w:t>
            </w:r>
          </w:p>
        </w:tc>
        <w:tc>
          <w:tcPr>
            <w:tcW w:w="670" w:type="dxa"/>
          </w:tcPr>
          <w:p w:rsidR="00966A70" w:rsidRPr="00653500" w:rsidRDefault="00966A70" w:rsidP="007C430C">
            <w:pPr>
              <w:jc w:val="both"/>
              <w:rPr>
                <w:rFonts w:ascii="Comic Sans MS" w:hAnsi="Comic Sans MS"/>
                <w:b/>
                <w:sz w:val="24"/>
                <w:szCs w:val="24"/>
              </w:rPr>
            </w:pPr>
          </w:p>
        </w:tc>
        <w:tc>
          <w:tcPr>
            <w:tcW w:w="3827" w:type="dxa"/>
          </w:tcPr>
          <w:p w:rsidR="00966A70" w:rsidRPr="00653500" w:rsidRDefault="00966A70" w:rsidP="007C430C">
            <w:pPr>
              <w:jc w:val="both"/>
              <w:rPr>
                <w:rFonts w:ascii="Comic Sans MS" w:hAnsi="Comic Sans MS"/>
                <w:b/>
                <w:sz w:val="24"/>
                <w:szCs w:val="24"/>
              </w:rPr>
            </w:pPr>
            <w:r>
              <w:rPr>
                <w:rFonts w:ascii="Comic Sans MS" w:hAnsi="Comic Sans MS"/>
                <w:b/>
                <w:sz w:val="24"/>
                <w:szCs w:val="24"/>
              </w:rPr>
              <w:t>Total</w:t>
            </w:r>
          </w:p>
        </w:tc>
        <w:tc>
          <w:tcPr>
            <w:tcW w:w="1054" w:type="dxa"/>
          </w:tcPr>
          <w:p w:rsidR="00966A70" w:rsidRPr="00653500" w:rsidRDefault="002763A3" w:rsidP="007C430C">
            <w:pPr>
              <w:jc w:val="right"/>
              <w:rPr>
                <w:rFonts w:ascii="Comic Sans MS" w:hAnsi="Comic Sans MS"/>
                <w:b/>
                <w:sz w:val="24"/>
                <w:szCs w:val="24"/>
              </w:rPr>
            </w:pPr>
            <w:r>
              <w:rPr>
                <w:rFonts w:ascii="Comic Sans MS" w:hAnsi="Comic Sans MS"/>
                <w:b/>
                <w:sz w:val="24"/>
                <w:szCs w:val="24"/>
              </w:rPr>
              <w:t>14835</w:t>
            </w:r>
          </w:p>
        </w:tc>
      </w:tr>
      <w:tr w:rsidR="00966A70" w:rsidTr="007C430C">
        <w:tc>
          <w:tcPr>
            <w:tcW w:w="2661" w:type="dxa"/>
          </w:tcPr>
          <w:p w:rsidR="00966A70" w:rsidRPr="00653500" w:rsidRDefault="00966A70" w:rsidP="007C430C">
            <w:pPr>
              <w:jc w:val="both"/>
              <w:rPr>
                <w:rFonts w:ascii="Comic Sans MS" w:hAnsi="Comic Sans MS"/>
                <w:b/>
                <w:sz w:val="24"/>
                <w:szCs w:val="24"/>
              </w:rPr>
            </w:pPr>
          </w:p>
        </w:tc>
        <w:tc>
          <w:tcPr>
            <w:tcW w:w="1063" w:type="dxa"/>
          </w:tcPr>
          <w:p w:rsidR="00966A70" w:rsidRDefault="00966A70" w:rsidP="007C430C">
            <w:pPr>
              <w:jc w:val="right"/>
              <w:rPr>
                <w:rFonts w:ascii="Comic Sans MS" w:hAnsi="Comic Sans MS"/>
                <w:b/>
                <w:sz w:val="24"/>
                <w:szCs w:val="24"/>
              </w:rPr>
            </w:pPr>
          </w:p>
        </w:tc>
        <w:tc>
          <w:tcPr>
            <w:tcW w:w="670" w:type="dxa"/>
          </w:tcPr>
          <w:p w:rsidR="00966A70" w:rsidRPr="00653500" w:rsidRDefault="00966A70" w:rsidP="007C430C">
            <w:pPr>
              <w:jc w:val="both"/>
              <w:rPr>
                <w:rFonts w:ascii="Comic Sans MS" w:hAnsi="Comic Sans MS"/>
                <w:b/>
                <w:sz w:val="24"/>
                <w:szCs w:val="24"/>
              </w:rPr>
            </w:pPr>
          </w:p>
        </w:tc>
        <w:tc>
          <w:tcPr>
            <w:tcW w:w="3827" w:type="dxa"/>
          </w:tcPr>
          <w:p w:rsidR="00966A70" w:rsidRDefault="00966A70" w:rsidP="007C430C">
            <w:pPr>
              <w:jc w:val="both"/>
              <w:rPr>
                <w:rFonts w:ascii="Comic Sans MS" w:hAnsi="Comic Sans MS"/>
                <w:b/>
                <w:sz w:val="24"/>
                <w:szCs w:val="24"/>
              </w:rPr>
            </w:pPr>
          </w:p>
        </w:tc>
        <w:tc>
          <w:tcPr>
            <w:tcW w:w="1054" w:type="dxa"/>
          </w:tcPr>
          <w:p w:rsidR="00966A70" w:rsidRDefault="00966A70" w:rsidP="007C430C">
            <w:pPr>
              <w:jc w:val="right"/>
              <w:rPr>
                <w:rFonts w:ascii="Comic Sans MS" w:hAnsi="Comic Sans MS"/>
                <w:b/>
                <w:sz w:val="24"/>
                <w:szCs w:val="24"/>
              </w:rPr>
            </w:pPr>
          </w:p>
        </w:tc>
      </w:tr>
      <w:tr w:rsidR="00966A70" w:rsidTr="007C430C">
        <w:tc>
          <w:tcPr>
            <w:tcW w:w="2661" w:type="dxa"/>
          </w:tcPr>
          <w:p w:rsidR="00966A70" w:rsidRPr="00653500" w:rsidRDefault="00966A70" w:rsidP="007C430C">
            <w:pPr>
              <w:jc w:val="both"/>
              <w:rPr>
                <w:rFonts w:ascii="Comic Sans MS" w:hAnsi="Comic Sans MS"/>
                <w:b/>
                <w:sz w:val="24"/>
                <w:szCs w:val="24"/>
              </w:rPr>
            </w:pPr>
          </w:p>
        </w:tc>
        <w:tc>
          <w:tcPr>
            <w:tcW w:w="1063" w:type="dxa"/>
          </w:tcPr>
          <w:p w:rsidR="00966A70" w:rsidRDefault="00966A70" w:rsidP="007C430C">
            <w:pPr>
              <w:jc w:val="right"/>
              <w:rPr>
                <w:rFonts w:ascii="Comic Sans MS" w:hAnsi="Comic Sans MS"/>
                <w:b/>
                <w:sz w:val="24"/>
                <w:szCs w:val="24"/>
              </w:rPr>
            </w:pPr>
          </w:p>
        </w:tc>
        <w:tc>
          <w:tcPr>
            <w:tcW w:w="670" w:type="dxa"/>
          </w:tcPr>
          <w:p w:rsidR="00966A70" w:rsidRPr="00653500" w:rsidRDefault="00966A70" w:rsidP="007C430C">
            <w:pPr>
              <w:jc w:val="both"/>
              <w:rPr>
                <w:rFonts w:ascii="Comic Sans MS" w:hAnsi="Comic Sans MS"/>
                <w:b/>
                <w:sz w:val="24"/>
                <w:szCs w:val="24"/>
              </w:rPr>
            </w:pPr>
          </w:p>
        </w:tc>
        <w:tc>
          <w:tcPr>
            <w:tcW w:w="3827" w:type="dxa"/>
          </w:tcPr>
          <w:p w:rsidR="00966A70" w:rsidRDefault="00966A00" w:rsidP="007C430C">
            <w:pPr>
              <w:jc w:val="both"/>
              <w:rPr>
                <w:rFonts w:ascii="Comic Sans MS" w:hAnsi="Comic Sans MS"/>
                <w:b/>
                <w:sz w:val="24"/>
                <w:szCs w:val="24"/>
              </w:rPr>
            </w:pPr>
            <w:r>
              <w:rPr>
                <w:rFonts w:ascii="Comic Sans MS" w:hAnsi="Comic Sans MS"/>
                <w:b/>
                <w:sz w:val="24"/>
                <w:szCs w:val="24"/>
              </w:rPr>
              <w:t>Balance (rollover</w:t>
            </w:r>
            <w:r w:rsidR="00A63C1A">
              <w:rPr>
                <w:rFonts w:ascii="Comic Sans MS" w:hAnsi="Comic Sans MS"/>
                <w:b/>
                <w:sz w:val="24"/>
                <w:szCs w:val="24"/>
              </w:rPr>
              <w:t xml:space="preserve"> to</w:t>
            </w:r>
            <w:r>
              <w:rPr>
                <w:rFonts w:ascii="Comic Sans MS" w:hAnsi="Comic Sans MS"/>
                <w:b/>
                <w:sz w:val="24"/>
                <w:szCs w:val="24"/>
              </w:rPr>
              <w:t xml:space="preserve"> 21/22</w:t>
            </w:r>
            <w:r w:rsidR="00966A70">
              <w:rPr>
                <w:rFonts w:ascii="Comic Sans MS" w:hAnsi="Comic Sans MS"/>
                <w:b/>
                <w:sz w:val="24"/>
                <w:szCs w:val="24"/>
              </w:rPr>
              <w:t>)</w:t>
            </w:r>
          </w:p>
        </w:tc>
        <w:tc>
          <w:tcPr>
            <w:tcW w:w="1054" w:type="dxa"/>
          </w:tcPr>
          <w:p w:rsidR="00966A70" w:rsidRDefault="002763A3" w:rsidP="007C430C">
            <w:pPr>
              <w:jc w:val="right"/>
              <w:rPr>
                <w:rFonts w:ascii="Comic Sans MS" w:hAnsi="Comic Sans MS"/>
                <w:b/>
                <w:sz w:val="24"/>
                <w:szCs w:val="24"/>
              </w:rPr>
            </w:pPr>
            <w:r>
              <w:rPr>
                <w:rFonts w:ascii="Comic Sans MS" w:hAnsi="Comic Sans MS"/>
                <w:b/>
                <w:sz w:val="24"/>
                <w:szCs w:val="24"/>
              </w:rPr>
              <w:t>6165</w:t>
            </w:r>
          </w:p>
        </w:tc>
      </w:tr>
    </w:tbl>
    <w:p w:rsidR="003E148B" w:rsidRDefault="003E148B" w:rsidP="00710E46">
      <w:pPr>
        <w:rPr>
          <w:rFonts w:ascii="Comic Sans MS" w:hAnsi="Comic Sans MS"/>
          <w:b/>
          <w:sz w:val="24"/>
          <w:szCs w:val="24"/>
        </w:rPr>
      </w:pPr>
    </w:p>
    <w:p w:rsidR="00966A70" w:rsidRPr="0052085C" w:rsidRDefault="00966A70" w:rsidP="00966A70">
      <w:pPr>
        <w:jc w:val="center"/>
        <w:rPr>
          <w:rFonts w:ascii="Comic Sans MS" w:hAnsi="Comic Sans MS"/>
          <w:b/>
          <w:sz w:val="24"/>
          <w:szCs w:val="24"/>
        </w:rPr>
      </w:pPr>
      <w:r>
        <w:rPr>
          <w:rFonts w:ascii="Comic Sans MS" w:hAnsi="Comic Sans MS"/>
          <w:b/>
          <w:sz w:val="24"/>
          <w:szCs w:val="24"/>
        </w:rPr>
        <w:t xml:space="preserve">Academic </w:t>
      </w:r>
      <w:r w:rsidR="00966A00">
        <w:rPr>
          <w:rFonts w:ascii="Comic Sans MS" w:hAnsi="Comic Sans MS"/>
          <w:b/>
          <w:sz w:val="24"/>
          <w:szCs w:val="24"/>
        </w:rPr>
        <w:t>Year 2021/22</w:t>
      </w:r>
    </w:p>
    <w:tbl>
      <w:tblPr>
        <w:tblStyle w:val="TableGrid"/>
        <w:tblW w:w="9275" w:type="dxa"/>
        <w:tblLook w:val="04A0" w:firstRow="1" w:lastRow="0" w:firstColumn="1" w:lastColumn="0" w:noHBand="0" w:noVBand="1"/>
      </w:tblPr>
      <w:tblGrid>
        <w:gridCol w:w="2661"/>
        <w:gridCol w:w="1063"/>
        <w:gridCol w:w="670"/>
        <w:gridCol w:w="3827"/>
        <w:gridCol w:w="1054"/>
      </w:tblGrid>
      <w:tr w:rsidR="00966A70" w:rsidTr="007C430C">
        <w:tc>
          <w:tcPr>
            <w:tcW w:w="2661" w:type="dxa"/>
          </w:tcPr>
          <w:p w:rsidR="00966A70" w:rsidRPr="00EF3221" w:rsidRDefault="00966A70" w:rsidP="007C430C">
            <w:pPr>
              <w:jc w:val="both"/>
              <w:rPr>
                <w:rFonts w:ascii="Comic Sans MS" w:hAnsi="Comic Sans MS"/>
                <w:b/>
                <w:sz w:val="24"/>
                <w:szCs w:val="24"/>
              </w:rPr>
            </w:pPr>
            <w:r w:rsidRPr="00EF3221">
              <w:rPr>
                <w:rFonts w:ascii="Comic Sans MS" w:hAnsi="Comic Sans MS"/>
                <w:b/>
                <w:sz w:val="24"/>
                <w:szCs w:val="24"/>
              </w:rPr>
              <w:t>Income</w:t>
            </w:r>
          </w:p>
        </w:tc>
        <w:tc>
          <w:tcPr>
            <w:tcW w:w="1063" w:type="dxa"/>
          </w:tcPr>
          <w:p w:rsidR="00966A70" w:rsidRPr="00EF3221" w:rsidRDefault="00966A70" w:rsidP="007C430C">
            <w:pPr>
              <w:jc w:val="right"/>
              <w:rPr>
                <w:rFonts w:ascii="Comic Sans MS" w:hAnsi="Comic Sans MS"/>
                <w:b/>
                <w:sz w:val="24"/>
                <w:szCs w:val="24"/>
              </w:rPr>
            </w:pPr>
            <w:r w:rsidRPr="00EF3221">
              <w:rPr>
                <w:rFonts w:ascii="Comic Sans MS" w:hAnsi="Comic Sans MS"/>
                <w:b/>
                <w:sz w:val="24"/>
                <w:szCs w:val="24"/>
              </w:rPr>
              <w:t>£</w:t>
            </w:r>
          </w:p>
        </w:tc>
        <w:tc>
          <w:tcPr>
            <w:tcW w:w="670" w:type="dxa"/>
          </w:tcPr>
          <w:p w:rsidR="00966A70" w:rsidRPr="00EF3221" w:rsidRDefault="00966A70" w:rsidP="007C430C">
            <w:pPr>
              <w:jc w:val="both"/>
              <w:rPr>
                <w:rFonts w:ascii="Comic Sans MS" w:hAnsi="Comic Sans MS"/>
                <w:b/>
                <w:sz w:val="24"/>
                <w:szCs w:val="24"/>
              </w:rPr>
            </w:pPr>
          </w:p>
        </w:tc>
        <w:tc>
          <w:tcPr>
            <w:tcW w:w="3827" w:type="dxa"/>
          </w:tcPr>
          <w:p w:rsidR="00966A70" w:rsidRPr="00EF3221" w:rsidRDefault="00966A70" w:rsidP="007C430C">
            <w:pPr>
              <w:jc w:val="both"/>
              <w:rPr>
                <w:rFonts w:ascii="Comic Sans MS" w:hAnsi="Comic Sans MS"/>
                <w:b/>
                <w:sz w:val="24"/>
                <w:szCs w:val="24"/>
              </w:rPr>
            </w:pPr>
            <w:r w:rsidRPr="00EF3221">
              <w:rPr>
                <w:rFonts w:ascii="Comic Sans MS" w:hAnsi="Comic Sans MS"/>
                <w:b/>
                <w:sz w:val="24"/>
                <w:szCs w:val="24"/>
              </w:rPr>
              <w:t>Expenditure</w:t>
            </w:r>
          </w:p>
        </w:tc>
        <w:tc>
          <w:tcPr>
            <w:tcW w:w="1054" w:type="dxa"/>
          </w:tcPr>
          <w:p w:rsidR="00966A70" w:rsidRPr="00EF3221" w:rsidRDefault="00966A70" w:rsidP="007C430C">
            <w:pPr>
              <w:jc w:val="right"/>
              <w:rPr>
                <w:rFonts w:ascii="Comic Sans MS" w:hAnsi="Comic Sans MS"/>
                <w:b/>
                <w:sz w:val="24"/>
                <w:szCs w:val="24"/>
              </w:rPr>
            </w:pPr>
            <w:r w:rsidRPr="00EF3221">
              <w:rPr>
                <w:rFonts w:ascii="Comic Sans MS" w:hAnsi="Comic Sans MS"/>
                <w:b/>
                <w:sz w:val="24"/>
                <w:szCs w:val="24"/>
              </w:rPr>
              <w:t>£</w:t>
            </w:r>
          </w:p>
        </w:tc>
      </w:tr>
      <w:tr w:rsidR="00966A70" w:rsidTr="007C430C">
        <w:tc>
          <w:tcPr>
            <w:tcW w:w="2661" w:type="dxa"/>
          </w:tcPr>
          <w:p w:rsidR="00966A70" w:rsidRDefault="00A63C1A" w:rsidP="007C430C">
            <w:pPr>
              <w:jc w:val="both"/>
              <w:rPr>
                <w:rFonts w:ascii="Comic Sans MS" w:hAnsi="Comic Sans MS"/>
                <w:sz w:val="24"/>
                <w:szCs w:val="24"/>
              </w:rPr>
            </w:pPr>
            <w:r>
              <w:rPr>
                <w:rFonts w:ascii="Comic Sans MS" w:hAnsi="Comic Sans MS"/>
                <w:sz w:val="24"/>
                <w:szCs w:val="24"/>
              </w:rPr>
              <w:t>Rollover from 20/21</w:t>
            </w:r>
          </w:p>
        </w:tc>
        <w:tc>
          <w:tcPr>
            <w:tcW w:w="1063" w:type="dxa"/>
          </w:tcPr>
          <w:p w:rsidR="00966A70" w:rsidRDefault="002763A3" w:rsidP="007C430C">
            <w:pPr>
              <w:jc w:val="right"/>
              <w:rPr>
                <w:rFonts w:ascii="Comic Sans MS" w:hAnsi="Comic Sans MS"/>
                <w:sz w:val="24"/>
                <w:szCs w:val="24"/>
              </w:rPr>
            </w:pPr>
            <w:r>
              <w:rPr>
                <w:rFonts w:ascii="Comic Sans MS" w:hAnsi="Comic Sans MS"/>
                <w:sz w:val="24"/>
                <w:szCs w:val="24"/>
              </w:rPr>
              <w:t>6165</w:t>
            </w: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Default="00966A70" w:rsidP="007C430C">
            <w:pPr>
              <w:jc w:val="both"/>
              <w:rPr>
                <w:rFonts w:ascii="Comic Sans MS" w:hAnsi="Comic Sans MS"/>
                <w:sz w:val="24"/>
                <w:szCs w:val="24"/>
              </w:rPr>
            </w:pPr>
            <w:r>
              <w:rPr>
                <w:rFonts w:ascii="Comic Sans MS" w:hAnsi="Comic Sans MS"/>
                <w:sz w:val="24"/>
                <w:szCs w:val="24"/>
              </w:rPr>
              <w:t>Administration</w:t>
            </w:r>
          </w:p>
        </w:tc>
        <w:tc>
          <w:tcPr>
            <w:tcW w:w="1054" w:type="dxa"/>
          </w:tcPr>
          <w:p w:rsidR="00966A70" w:rsidRDefault="003C40AD" w:rsidP="007C430C">
            <w:pPr>
              <w:jc w:val="right"/>
              <w:rPr>
                <w:rFonts w:ascii="Comic Sans MS" w:hAnsi="Comic Sans MS"/>
                <w:sz w:val="24"/>
                <w:szCs w:val="24"/>
              </w:rPr>
            </w:pPr>
            <w:r>
              <w:rPr>
                <w:rFonts w:ascii="Comic Sans MS" w:hAnsi="Comic Sans MS"/>
                <w:sz w:val="24"/>
                <w:szCs w:val="24"/>
              </w:rPr>
              <w:t>14613</w:t>
            </w:r>
          </w:p>
        </w:tc>
      </w:tr>
      <w:tr w:rsidR="00966A70" w:rsidTr="007C430C">
        <w:tc>
          <w:tcPr>
            <w:tcW w:w="2661" w:type="dxa"/>
          </w:tcPr>
          <w:p w:rsidR="00966A70" w:rsidRPr="00EF3221" w:rsidRDefault="00966A70" w:rsidP="007C430C">
            <w:pPr>
              <w:jc w:val="both"/>
              <w:rPr>
                <w:rFonts w:ascii="Comic Sans MS" w:hAnsi="Comic Sans MS"/>
                <w:sz w:val="24"/>
                <w:szCs w:val="24"/>
              </w:rPr>
            </w:pPr>
            <w:r>
              <w:rPr>
                <w:rFonts w:ascii="Comic Sans MS" w:hAnsi="Comic Sans MS"/>
                <w:sz w:val="24"/>
                <w:szCs w:val="24"/>
              </w:rPr>
              <w:t>Schools</w:t>
            </w:r>
          </w:p>
        </w:tc>
        <w:tc>
          <w:tcPr>
            <w:tcW w:w="1063" w:type="dxa"/>
          </w:tcPr>
          <w:p w:rsidR="00966A70" w:rsidRPr="00EF3221" w:rsidRDefault="007E6641" w:rsidP="007C430C">
            <w:pPr>
              <w:jc w:val="right"/>
              <w:rPr>
                <w:rFonts w:ascii="Comic Sans MS" w:hAnsi="Comic Sans MS"/>
                <w:sz w:val="24"/>
                <w:szCs w:val="24"/>
              </w:rPr>
            </w:pPr>
            <w:r>
              <w:rPr>
                <w:rFonts w:ascii="Comic Sans MS" w:hAnsi="Comic Sans MS"/>
                <w:sz w:val="24"/>
                <w:szCs w:val="24"/>
              </w:rPr>
              <w:t>178</w:t>
            </w:r>
            <w:r w:rsidR="003C40AD">
              <w:rPr>
                <w:rFonts w:ascii="Comic Sans MS" w:hAnsi="Comic Sans MS"/>
                <w:sz w:val="24"/>
                <w:szCs w:val="24"/>
              </w:rPr>
              <w:t>00</w:t>
            </w: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966A70" w:rsidP="007C430C">
            <w:pPr>
              <w:jc w:val="both"/>
              <w:rPr>
                <w:rFonts w:ascii="Comic Sans MS" w:hAnsi="Comic Sans MS"/>
                <w:sz w:val="24"/>
                <w:szCs w:val="24"/>
              </w:rPr>
            </w:pPr>
            <w:r>
              <w:rPr>
                <w:rFonts w:ascii="Comic Sans MS" w:hAnsi="Comic Sans MS"/>
                <w:sz w:val="24"/>
                <w:szCs w:val="24"/>
              </w:rPr>
              <w:t>Coaching</w:t>
            </w:r>
          </w:p>
        </w:tc>
        <w:tc>
          <w:tcPr>
            <w:tcW w:w="1054" w:type="dxa"/>
          </w:tcPr>
          <w:p w:rsidR="00966A70" w:rsidRPr="00EF3221" w:rsidRDefault="00C440C6" w:rsidP="007C430C">
            <w:pPr>
              <w:jc w:val="right"/>
              <w:rPr>
                <w:rFonts w:ascii="Comic Sans MS" w:hAnsi="Comic Sans MS"/>
                <w:sz w:val="24"/>
                <w:szCs w:val="24"/>
              </w:rPr>
            </w:pPr>
            <w:r>
              <w:rPr>
                <w:rFonts w:ascii="Comic Sans MS" w:hAnsi="Comic Sans MS"/>
                <w:sz w:val="24"/>
                <w:szCs w:val="24"/>
              </w:rPr>
              <w:t>1175</w:t>
            </w:r>
          </w:p>
        </w:tc>
      </w:tr>
      <w:tr w:rsidR="00966A70" w:rsidTr="007C430C">
        <w:tc>
          <w:tcPr>
            <w:tcW w:w="2661" w:type="dxa"/>
          </w:tcPr>
          <w:p w:rsidR="00966A70" w:rsidRPr="00EF3221" w:rsidRDefault="00C440C6" w:rsidP="007C430C">
            <w:pPr>
              <w:jc w:val="both"/>
              <w:rPr>
                <w:rFonts w:ascii="Comic Sans MS" w:hAnsi="Comic Sans MS"/>
                <w:sz w:val="24"/>
                <w:szCs w:val="24"/>
              </w:rPr>
            </w:pPr>
            <w:r>
              <w:rPr>
                <w:rFonts w:ascii="Comic Sans MS" w:hAnsi="Comic Sans MS"/>
                <w:sz w:val="24"/>
                <w:szCs w:val="24"/>
              </w:rPr>
              <w:t>Super Passport</w:t>
            </w:r>
          </w:p>
        </w:tc>
        <w:tc>
          <w:tcPr>
            <w:tcW w:w="1063" w:type="dxa"/>
          </w:tcPr>
          <w:p w:rsidR="00966A70" w:rsidRPr="00EF3221" w:rsidRDefault="00C440C6" w:rsidP="007C430C">
            <w:pPr>
              <w:jc w:val="right"/>
              <w:rPr>
                <w:rFonts w:ascii="Comic Sans MS" w:hAnsi="Comic Sans MS"/>
                <w:sz w:val="24"/>
                <w:szCs w:val="24"/>
              </w:rPr>
            </w:pPr>
            <w:r>
              <w:rPr>
                <w:rFonts w:ascii="Comic Sans MS" w:hAnsi="Comic Sans MS"/>
                <w:sz w:val="24"/>
                <w:szCs w:val="24"/>
              </w:rPr>
              <w:t>2381</w:t>
            </w: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966A70" w:rsidP="007C430C">
            <w:pPr>
              <w:jc w:val="both"/>
              <w:rPr>
                <w:rFonts w:ascii="Comic Sans MS" w:hAnsi="Comic Sans MS"/>
                <w:sz w:val="24"/>
                <w:szCs w:val="24"/>
              </w:rPr>
            </w:pPr>
            <w:r>
              <w:rPr>
                <w:rFonts w:ascii="Comic Sans MS" w:hAnsi="Comic Sans MS"/>
                <w:sz w:val="24"/>
                <w:szCs w:val="24"/>
              </w:rPr>
              <w:t>Trophies, medals &amp; certificates</w:t>
            </w:r>
          </w:p>
        </w:tc>
        <w:tc>
          <w:tcPr>
            <w:tcW w:w="1054" w:type="dxa"/>
          </w:tcPr>
          <w:p w:rsidR="00966A70" w:rsidRPr="00EF3221" w:rsidRDefault="00C440C6" w:rsidP="007C430C">
            <w:pPr>
              <w:jc w:val="right"/>
              <w:rPr>
                <w:rFonts w:ascii="Comic Sans MS" w:hAnsi="Comic Sans MS"/>
                <w:sz w:val="24"/>
                <w:szCs w:val="24"/>
              </w:rPr>
            </w:pPr>
            <w:r>
              <w:rPr>
                <w:rFonts w:ascii="Comic Sans MS" w:hAnsi="Comic Sans MS"/>
                <w:sz w:val="24"/>
                <w:szCs w:val="24"/>
              </w:rPr>
              <w:t>5122</w:t>
            </w:r>
          </w:p>
        </w:tc>
      </w:tr>
      <w:tr w:rsidR="00966A70" w:rsidTr="007C430C">
        <w:tc>
          <w:tcPr>
            <w:tcW w:w="2661" w:type="dxa"/>
          </w:tcPr>
          <w:p w:rsidR="00966A70" w:rsidRPr="00EF3221" w:rsidRDefault="00966A70" w:rsidP="007C430C">
            <w:pPr>
              <w:jc w:val="both"/>
              <w:rPr>
                <w:rFonts w:ascii="Comic Sans MS" w:hAnsi="Comic Sans MS"/>
                <w:sz w:val="24"/>
                <w:szCs w:val="24"/>
              </w:rPr>
            </w:pPr>
          </w:p>
        </w:tc>
        <w:tc>
          <w:tcPr>
            <w:tcW w:w="1063" w:type="dxa"/>
          </w:tcPr>
          <w:p w:rsidR="00966A70" w:rsidRPr="00EF3221" w:rsidRDefault="00966A70" w:rsidP="007C430C">
            <w:pPr>
              <w:jc w:val="right"/>
              <w:rPr>
                <w:rFonts w:ascii="Comic Sans MS" w:hAnsi="Comic Sans MS"/>
                <w:sz w:val="24"/>
                <w:szCs w:val="24"/>
              </w:rPr>
            </w:pP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C440C6" w:rsidP="007C430C">
            <w:pPr>
              <w:jc w:val="both"/>
              <w:rPr>
                <w:rFonts w:ascii="Comic Sans MS" w:hAnsi="Comic Sans MS"/>
                <w:sz w:val="24"/>
                <w:szCs w:val="24"/>
              </w:rPr>
            </w:pPr>
            <w:r>
              <w:rPr>
                <w:rFonts w:ascii="Comic Sans MS" w:hAnsi="Comic Sans MS"/>
                <w:sz w:val="24"/>
                <w:szCs w:val="24"/>
              </w:rPr>
              <w:t>Ambulance &amp; first aid</w:t>
            </w:r>
          </w:p>
        </w:tc>
        <w:tc>
          <w:tcPr>
            <w:tcW w:w="1054" w:type="dxa"/>
          </w:tcPr>
          <w:p w:rsidR="00966A70" w:rsidRPr="00EF3221" w:rsidRDefault="00C440C6" w:rsidP="007C430C">
            <w:pPr>
              <w:jc w:val="right"/>
              <w:rPr>
                <w:rFonts w:ascii="Comic Sans MS" w:hAnsi="Comic Sans MS"/>
                <w:sz w:val="24"/>
                <w:szCs w:val="24"/>
              </w:rPr>
            </w:pPr>
            <w:r>
              <w:rPr>
                <w:rFonts w:ascii="Comic Sans MS" w:hAnsi="Comic Sans MS"/>
                <w:sz w:val="24"/>
                <w:szCs w:val="24"/>
              </w:rPr>
              <w:t>800</w:t>
            </w:r>
          </w:p>
        </w:tc>
      </w:tr>
      <w:tr w:rsidR="00966A70" w:rsidTr="007C430C">
        <w:tc>
          <w:tcPr>
            <w:tcW w:w="2661" w:type="dxa"/>
          </w:tcPr>
          <w:p w:rsidR="00966A70" w:rsidRPr="00EF3221" w:rsidRDefault="00966A70" w:rsidP="007C430C">
            <w:pPr>
              <w:jc w:val="both"/>
              <w:rPr>
                <w:rFonts w:ascii="Comic Sans MS" w:hAnsi="Comic Sans MS"/>
                <w:sz w:val="24"/>
                <w:szCs w:val="24"/>
              </w:rPr>
            </w:pPr>
          </w:p>
        </w:tc>
        <w:tc>
          <w:tcPr>
            <w:tcW w:w="1063" w:type="dxa"/>
          </w:tcPr>
          <w:p w:rsidR="00966A70" w:rsidRPr="00EF3221" w:rsidRDefault="00966A70" w:rsidP="007C430C">
            <w:pPr>
              <w:jc w:val="right"/>
              <w:rPr>
                <w:rFonts w:ascii="Comic Sans MS" w:hAnsi="Comic Sans MS"/>
                <w:sz w:val="24"/>
                <w:szCs w:val="24"/>
              </w:rPr>
            </w:pP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C440C6" w:rsidP="00A63C1A">
            <w:pPr>
              <w:tabs>
                <w:tab w:val="left" w:pos="345"/>
                <w:tab w:val="left" w:pos="2910"/>
              </w:tabs>
              <w:jc w:val="both"/>
              <w:rPr>
                <w:rFonts w:ascii="Comic Sans MS" w:hAnsi="Comic Sans MS"/>
                <w:sz w:val="24"/>
                <w:szCs w:val="24"/>
              </w:rPr>
            </w:pPr>
            <w:r>
              <w:rPr>
                <w:rFonts w:ascii="Comic Sans MS" w:hAnsi="Comic Sans MS"/>
                <w:sz w:val="24"/>
                <w:szCs w:val="24"/>
              </w:rPr>
              <w:t>Calendars</w:t>
            </w:r>
            <w:r w:rsidR="00A63C1A">
              <w:rPr>
                <w:rFonts w:ascii="Comic Sans MS" w:hAnsi="Comic Sans MS"/>
                <w:sz w:val="24"/>
                <w:szCs w:val="24"/>
              </w:rPr>
              <w:tab/>
            </w:r>
          </w:p>
        </w:tc>
        <w:tc>
          <w:tcPr>
            <w:tcW w:w="1054" w:type="dxa"/>
          </w:tcPr>
          <w:p w:rsidR="00966A70" w:rsidRPr="00EF3221" w:rsidRDefault="00C440C6" w:rsidP="007C430C">
            <w:pPr>
              <w:jc w:val="right"/>
              <w:rPr>
                <w:rFonts w:ascii="Comic Sans MS" w:hAnsi="Comic Sans MS"/>
                <w:sz w:val="24"/>
                <w:szCs w:val="24"/>
              </w:rPr>
            </w:pPr>
            <w:r>
              <w:rPr>
                <w:rFonts w:ascii="Comic Sans MS" w:hAnsi="Comic Sans MS"/>
                <w:sz w:val="24"/>
                <w:szCs w:val="24"/>
              </w:rPr>
              <w:t>148</w:t>
            </w:r>
          </w:p>
        </w:tc>
      </w:tr>
      <w:tr w:rsidR="00966A70" w:rsidTr="007C430C">
        <w:tc>
          <w:tcPr>
            <w:tcW w:w="2661" w:type="dxa"/>
          </w:tcPr>
          <w:p w:rsidR="00966A70" w:rsidRPr="00EF3221" w:rsidRDefault="00966A70" w:rsidP="007C430C">
            <w:pPr>
              <w:jc w:val="both"/>
              <w:rPr>
                <w:rFonts w:ascii="Comic Sans MS" w:hAnsi="Comic Sans MS"/>
                <w:sz w:val="24"/>
                <w:szCs w:val="24"/>
              </w:rPr>
            </w:pPr>
          </w:p>
        </w:tc>
        <w:tc>
          <w:tcPr>
            <w:tcW w:w="1063" w:type="dxa"/>
          </w:tcPr>
          <w:p w:rsidR="00966A70" w:rsidRPr="00EF3221" w:rsidRDefault="00966A70" w:rsidP="007C430C">
            <w:pPr>
              <w:jc w:val="right"/>
              <w:rPr>
                <w:rFonts w:ascii="Comic Sans MS" w:hAnsi="Comic Sans MS"/>
                <w:sz w:val="24"/>
                <w:szCs w:val="24"/>
              </w:rPr>
            </w:pPr>
          </w:p>
        </w:tc>
        <w:tc>
          <w:tcPr>
            <w:tcW w:w="670" w:type="dxa"/>
          </w:tcPr>
          <w:p w:rsidR="00966A70" w:rsidRPr="00EF3221" w:rsidRDefault="00966A70" w:rsidP="007C430C">
            <w:pPr>
              <w:jc w:val="both"/>
              <w:rPr>
                <w:rFonts w:ascii="Comic Sans MS" w:hAnsi="Comic Sans MS"/>
                <w:sz w:val="24"/>
                <w:szCs w:val="24"/>
              </w:rPr>
            </w:pPr>
          </w:p>
        </w:tc>
        <w:tc>
          <w:tcPr>
            <w:tcW w:w="3827" w:type="dxa"/>
          </w:tcPr>
          <w:p w:rsidR="00966A70" w:rsidRPr="00EF3221" w:rsidRDefault="00C440C6" w:rsidP="007C430C">
            <w:pPr>
              <w:tabs>
                <w:tab w:val="left" w:pos="2910"/>
              </w:tabs>
              <w:jc w:val="both"/>
              <w:rPr>
                <w:rFonts w:ascii="Comic Sans MS" w:hAnsi="Comic Sans MS"/>
                <w:sz w:val="24"/>
                <w:szCs w:val="24"/>
              </w:rPr>
            </w:pPr>
            <w:r>
              <w:rPr>
                <w:rFonts w:ascii="Comic Sans MS" w:hAnsi="Comic Sans MS"/>
                <w:sz w:val="24"/>
                <w:szCs w:val="24"/>
              </w:rPr>
              <w:t>Equipment</w:t>
            </w:r>
          </w:p>
        </w:tc>
        <w:tc>
          <w:tcPr>
            <w:tcW w:w="1054" w:type="dxa"/>
          </w:tcPr>
          <w:p w:rsidR="00966A70" w:rsidRPr="00EF3221" w:rsidRDefault="00C440C6" w:rsidP="007C430C">
            <w:pPr>
              <w:jc w:val="right"/>
              <w:rPr>
                <w:rFonts w:ascii="Comic Sans MS" w:hAnsi="Comic Sans MS"/>
                <w:sz w:val="24"/>
                <w:szCs w:val="24"/>
              </w:rPr>
            </w:pPr>
            <w:r>
              <w:rPr>
                <w:rFonts w:ascii="Comic Sans MS" w:hAnsi="Comic Sans MS"/>
                <w:sz w:val="24"/>
                <w:szCs w:val="24"/>
              </w:rPr>
              <w:t>363</w:t>
            </w:r>
          </w:p>
        </w:tc>
      </w:tr>
      <w:tr w:rsidR="00966A70" w:rsidTr="007C430C">
        <w:tc>
          <w:tcPr>
            <w:tcW w:w="2661" w:type="dxa"/>
          </w:tcPr>
          <w:p w:rsidR="00966A70" w:rsidRPr="00653500" w:rsidRDefault="00966A70" w:rsidP="007C430C">
            <w:pPr>
              <w:jc w:val="both"/>
              <w:rPr>
                <w:rFonts w:ascii="Comic Sans MS" w:hAnsi="Comic Sans MS"/>
                <w:b/>
                <w:sz w:val="24"/>
                <w:szCs w:val="24"/>
              </w:rPr>
            </w:pPr>
            <w:r w:rsidRPr="00653500">
              <w:rPr>
                <w:rFonts w:ascii="Comic Sans MS" w:hAnsi="Comic Sans MS"/>
                <w:b/>
                <w:sz w:val="24"/>
                <w:szCs w:val="24"/>
              </w:rPr>
              <w:t>Total</w:t>
            </w:r>
          </w:p>
        </w:tc>
        <w:tc>
          <w:tcPr>
            <w:tcW w:w="1063" w:type="dxa"/>
          </w:tcPr>
          <w:p w:rsidR="00966A70" w:rsidRPr="00653500" w:rsidRDefault="00C440C6" w:rsidP="007C430C">
            <w:pPr>
              <w:jc w:val="right"/>
              <w:rPr>
                <w:rFonts w:ascii="Comic Sans MS" w:hAnsi="Comic Sans MS"/>
                <w:b/>
                <w:sz w:val="24"/>
                <w:szCs w:val="24"/>
              </w:rPr>
            </w:pPr>
            <w:r>
              <w:rPr>
                <w:rFonts w:ascii="Comic Sans MS" w:hAnsi="Comic Sans MS"/>
                <w:b/>
                <w:sz w:val="24"/>
                <w:szCs w:val="24"/>
              </w:rPr>
              <w:t>26346</w:t>
            </w:r>
          </w:p>
        </w:tc>
        <w:tc>
          <w:tcPr>
            <w:tcW w:w="670" w:type="dxa"/>
          </w:tcPr>
          <w:p w:rsidR="00966A70" w:rsidRPr="00653500" w:rsidRDefault="00966A70" w:rsidP="007C430C">
            <w:pPr>
              <w:jc w:val="both"/>
              <w:rPr>
                <w:rFonts w:ascii="Comic Sans MS" w:hAnsi="Comic Sans MS"/>
                <w:b/>
                <w:sz w:val="24"/>
                <w:szCs w:val="24"/>
              </w:rPr>
            </w:pPr>
          </w:p>
        </w:tc>
        <w:tc>
          <w:tcPr>
            <w:tcW w:w="3827" w:type="dxa"/>
          </w:tcPr>
          <w:p w:rsidR="00966A70" w:rsidRPr="00653500" w:rsidRDefault="00966A70" w:rsidP="007C430C">
            <w:pPr>
              <w:jc w:val="both"/>
              <w:rPr>
                <w:rFonts w:ascii="Comic Sans MS" w:hAnsi="Comic Sans MS"/>
                <w:b/>
                <w:sz w:val="24"/>
                <w:szCs w:val="24"/>
              </w:rPr>
            </w:pPr>
            <w:r>
              <w:rPr>
                <w:rFonts w:ascii="Comic Sans MS" w:hAnsi="Comic Sans MS"/>
                <w:b/>
                <w:sz w:val="24"/>
                <w:szCs w:val="24"/>
              </w:rPr>
              <w:t>Total</w:t>
            </w:r>
          </w:p>
        </w:tc>
        <w:tc>
          <w:tcPr>
            <w:tcW w:w="1054" w:type="dxa"/>
          </w:tcPr>
          <w:p w:rsidR="00966A70" w:rsidRPr="00653500" w:rsidRDefault="00C440C6" w:rsidP="007C430C">
            <w:pPr>
              <w:jc w:val="right"/>
              <w:rPr>
                <w:rFonts w:ascii="Comic Sans MS" w:hAnsi="Comic Sans MS"/>
                <w:b/>
                <w:sz w:val="24"/>
                <w:szCs w:val="24"/>
              </w:rPr>
            </w:pPr>
            <w:r>
              <w:rPr>
                <w:rFonts w:ascii="Comic Sans MS" w:hAnsi="Comic Sans MS"/>
                <w:b/>
                <w:sz w:val="24"/>
                <w:szCs w:val="24"/>
              </w:rPr>
              <w:t>22221</w:t>
            </w:r>
          </w:p>
        </w:tc>
      </w:tr>
      <w:tr w:rsidR="00966A70" w:rsidTr="007C430C">
        <w:tc>
          <w:tcPr>
            <w:tcW w:w="2661" w:type="dxa"/>
          </w:tcPr>
          <w:p w:rsidR="00966A70" w:rsidRPr="00653500" w:rsidRDefault="00966A70" w:rsidP="007C430C">
            <w:pPr>
              <w:jc w:val="both"/>
              <w:rPr>
                <w:rFonts w:ascii="Comic Sans MS" w:hAnsi="Comic Sans MS"/>
                <w:b/>
                <w:sz w:val="24"/>
                <w:szCs w:val="24"/>
              </w:rPr>
            </w:pPr>
          </w:p>
        </w:tc>
        <w:tc>
          <w:tcPr>
            <w:tcW w:w="1063" w:type="dxa"/>
          </w:tcPr>
          <w:p w:rsidR="00966A70" w:rsidRDefault="00966A70" w:rsidP="007C430C">
            <w:pPr>
              <w:jc w:val="right"/>
              <w:rPr>
                <w:rFonts w:ascii="Comic Sans MS" w:hAnsi="Comic Sans MS"/>
                <w:b/>
                <w:sz w:val="24"/>
                <w:szCs w:val="24"/>
              </w:rPr>
            </w:pPr>
          </w:p>
        </w:tc>
        <w:tc>
          <w:tcPr>
            <w:tcW w:w="670" w:type="dxa"/>
          </w:tcPr>
          <w:p w:rsidR="00966A70" w:rsidRPr="00653500" w:rsidRDefault="00966A70" w:rsidP="007C430C">
            <w:pPr>
              <w:jc w:val="both"/>
              <w:rPr>
                <w:rFonts w:ascii="Comic Sans MS" w:hAnsi="Comic Sans MS"/>
                <w:b/>
                <w:sz w:val="24"/>
                <w:szCs w:val="24"/>
              </w:rPr>
            </w:pPr>
          </w:p>
        </w:tc>
        <w:tc>
          <w:tcPr>
            <w:tcW w:w="3827" w:type="dxa"/>
          </w:tcPr>
          <w:p w:rsidR="00966A70" w:rsidRDefault="00966A70" w:rsidP="007C430C">
            <w:pPr>
              <w:jc w:val="both"/>
              <w:rPr>
                <w:rFonts w:ascii="Comic Sans MS" w:hAnsi="Comic Sans MS"/>
                <w:b/>
                <w:sz w:val="24"/>
                <w:szCs w:val="24"/>
              </w:rPr>
            </w:pPr>
          </w:p>
        </w:tc>
        <w:tc>
          <w:tcPr>
            <w:tcW w:w="1054" w:type="dxa"/>
          </w:tcPr>
          <w:p w:rsidR="00966A70" w:rsidRDefault="00966A70" w:rsidP="007C430C">
            <w:pPr>
              <w:jc w:val="right"/>
              <w:rPr>
                <w:rFonts w:ascii="Comic Sans MS" w:hAnsi="Comic Sans MS"/>
                <w:b/>
                <w:sz w:val="24"/>
                <w:szCs w:val="24"/>
              </w:rPr>
            </w:pPr>
          </w:p>
        </w:tc>
      </w:tr>
      <w:tr w:rsidR="00966A70" w:rsidTr="007C430C">
        <w:tc>
          <w:tcPr>
            <w:tcW w:w="2661" w:type="dxa"/>
          </w:tcPr>
          <w:p w:rsidR="00966A70" w:rsidRPr="00653500" w:rsidRDefault="00966A70" w:rsidP="007C430C">
            <w:pPr>
              <w:jc w:val="both"/>
              <w:rPr>
                <w:rFonts w:ascii="Comic Sans MS" w:hAnsi="Comic Sans MS"/>
                <w:b/>
                <w:sz w:val="24"/>
                <w:szCs w:val="24"/>
              </w:rPr>
            </w:pPr>
          </w:p>
        </w:tc>
        <w:tc>
          <w:tcPr>
            <w:tcW w:w="1063" w:type="dxa"/>
          </w:tcPr>
          <w:p w:rsidR="00966A70" w:rsidRDefault="00966A70" w:rsidP="007C430C">
            <w:pPr>
              <w:jc w:val="right"/>
              <w:rPr>
                <w:rFonts w:ascii="Comic Sans MS" w:hAnsi="Comic Sans MS"/>
                <w:b/>
                <w:sz w:val="24"/>
                <w:szCs w:val="24"/>
              </w:rPr>
            </w:pPr>
          </w:p>
        </w:tc>
        <w:tc>
          <w:tcPr>
            <w:tcW w:w="670" w:type="dxa"/>
          </w:tcPr>
          <w:p w:rsidR="00966A70" w:rsidRPr="00653500" w:rsidRDefault="00966A70" w:rsidP="007C430C">
            <w:pPr>
              <w:jc w:val="both"/>
              <w:rPr>
                <w:rFonts w:ascii="Comic Sans MS" w:hAnsi="Comic Sans MS"/>
                <w:b/>
                <w:sz w:val="24"/>
                <w:szCs w:val="24"/>
              </w:rPr>
            </w:pPr>
          </w:p>
        </w:tc>
        <w:tc>
          <w:tcPr>
            <w:tcW w:w="3827" w:type="dxa"/>
          </w:tcPr>
          <w:p w:rsidR="00966A70" w:rsidRDefault="00966A00" w:rsidP="007C430C">
            <w:pPr>
              <w:jc w:val="both"/>
              <w:rPr>
                <w:rFonts w:ascii="Comic Sans MS" w:hAnsi="Comic Sans MS"/>
                <w:b/>
                <w:sz w:val="24"/>
                <w:szCs w:val="24"/>
              </w:rPr>
            </w:pPr>
            <w:r>
              <w:rPr>
                <w:rFonts w:ascii="Comic Sans MS" w:hAnsi="Comic Sans MS"/>
                <w:b/>
                <w:sz w:val="24"/>
                <w:szCs w:val="24"/>
              </w:rPr>
              <w:t>Balance (rollover 22/23</w:t>
            </w:r>
            <w:r w:rsidR="00966A70">
              <w:rPr>
                <w:rFonts w:ascii="Comic Sans MS" w:hAnsi="Comic Sans MS"/>
                <w:b/>
                <w:sz w:val="24"/>
                <w:szCs w:val="24"/>
              </w:rPr>
              <w:t>)</w:t>
            </w:r>
          </w:p>
        </w:tc>
        <w:tc>
          <w:tcPr>
            <w:tcW w:w="1054" w:type="dxa"/>
          </w:tcPr>
          <w:p w:rsidR="00966A70" w:rsidRDefault="001263D4" w:rsidP="007C430C">
            <w:pPr>
              <w:jc w:val="right"/>
              <w:rPr>
                <w:rFonts w:ascii="Comic Sans MS" w:hAnsi="Comic Sans MS"/>
                <w:b/>
                <w:sz w:val="24"/>
                <w:szCs w:val="24"/>
              </w:rPr>
            </w:pPr>
            <w:r>
              <w:rPr>
                <w:rFonts w:ascii="Comic Sans MS" w:hAnsi="Comic Sans MS"/>
                <w:b/>
                <w:sz w:val="24"/>
                <w:szCs w:val="24"/>
              </w:rPr>
              <w:t>4125</w:t>
            </w:r>
          </w:p>
        </w:tc>
      </w:tr>
    </w:tbl>
    <w:p w:rsidR="00E3076D" w:rsidRDefault="00465062" w:rsidP="00D93A5C">
      <w:pPr>
        <w:spacing w:after="0"/>
        <w:rPr>
          <w:rFonts w:ascii="Comic Sans MS" w:hAnsi="Comic Sans MS"/>
          <w:sz w:val="24"/>
          <w:szCs w:val="24"/>
        </w:rPr>
      </w:pPr>
      <w:r>
        <w:rPr>
          <w:rFonts w:ascii="Comic Sans MS" w:hAnsi="Comic Sans MS"/>
          <w:sz w:val="24"/>
          <w:szCs w:val="24"/>
        </w:rPr>
        <w:t xml:space="preserve">  </w:t>
      </w:r>
      <w:r w:rsidR="007817B3">
        <w:rPr>
          <w:rFonts w:ascii="Comic Sans MS" w:hAnsi="Comic Sans MS"/>
          <w:sz w:val="24"/>
          <w:szCs w:val="24"/>
        </w:rPr>
        <w:t xml:space="preserve"> </w:t>
      </w:r>
      <w:r>
        <w:rPr>
          <w:rFonts w:ascii="Comic Sans MS" w:hAnsi="Comic Sans MS"/>
          <w:sz w:val="24"/>
          <w:szCs w:val="24"/>
        </w:rPr>
        <w:t xml:space="preserve">        </w:t>
      </w:r>
    </w:p>
    <w:p w:rsidR="00617BF1" w:rsidRPr="00617BF1" w:rsidRDefault="00617BF1" w:rsidP="007817B3">
      <w:pPr>
        <w:spacing w:after="0" w:line="240" w:lineRule="auto"/>
        <w:jc w:val="center"/>
        <w:rPr>
          <w:rFonts w:ascii="Comic Sans MS" w:hAnsi="Comic Sans MS"/>
          <w:sz w:val="20"/>
          <w:szCs w:val="20"/>
        </w:rPr>
      </w:pPr>
    </w:p>
    <w:sectPr w:rsidR="00617BF1" w:rsidRPr="00617BF1" w:rsidSect="004A6046">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46"/>
    <w:rsid w:val="00033192"/>
    <w:rsid w:val="00054B33"/>
    <w:rsid w:val="00057FDB"/>
    <w:rsid w:val="00066F72"/>
    <w:rsid w:val="00085220"/>
    <w:rsid w:val="00093D2C"/>
    <w:rsid w:val="000A3CF1"/>
    <w:rsid w:val="000B25F4"/>
    <w:rsid w:val="000B48A9"/>
    <w:rsid w:val="00104C6A"/>
    <w:rsid w:val="001106EB"/>
    <w:rsid w:val="0012508A"/>
    <w:rsid w:val="001263D4"/>
    <w:rsid w:val="00131075"/>
    <w:rsid w:val="001368C0"/>
    <w:rsid w:val="00141320"/>
    <w:rsid w:val="00175F13"/>
    <w:rsid w:val="001A252E"/>
    <w:rsid w:val="001E2B7F"/>
    <w:rsid w:val="001F015D"/>
    <w:rsid w:val="001F103E"/>
    <w:rsid w:val="00203521"/>
    <w:rsid w:val="00214EB1"/>
    <w:rsid w:val="00232B2B"/>
    <w:rsid w:val="00233C29"/>
    <w:rsid w:val="002433B1"/>
    <w:rsid w:val="0026248B"/>
    <w:rsid w:val="002667D6"/>
    <w:rsid w:val="002763A3"/>
    <w:rsid w:val="002B41CA"/>
    <w:rsid w:val="002E547C"/>
    <w:rsid w:val="002E6B21"/>
    <w:rsid w:val="002F7209"/>
    <w:rsid w:val="0031181E"/>
    <w:rsid w:val="00324BB4"/>
    <w:rsid w:val="00337692"/>
    <w:rsid w:val="0034497E"/>
    <w:rsid w:val="00363FA4"/>
    <w:rsid w:val="0038774E"/>
    <w:rsid w:val="003A0652"/>
    <w:rsid w:val="003A3D5A"/>
    <w:rsid w:val="003A507B"/>
    <w:rsid w:val="003C40AD"/>
    <w:rsid w:val="003E0DE6"/>
    <w:rsid w:val="003E148B"/>
    <w:rsid w:val="003E5D7B"/>
    <w:rsid w:val="003F4824"/>
    <w:rsid w:val="004243AB"/>
    <w:rsid w:val="00427519"/>
    <w:rsid w:val="004309E4"/>
    <w:rsid w:val="00447FE1"/>
    <w:rsid w:val="004541A6"/>
    <w:rsid w:val="00456A11"/>
    <w:rsid w:val="00457E6F"/>
    <w:rsid w:val="004602CA"/>
    <w:rsid w:val="00465062"/>
    <w:rsid w:val="00477561"/>
    <w:rsid w:val="004A6046"/>
    <w:rsid w:val="004B310F"/>
    <w:rsid w:val="004C254F"/>
    <w:rsid w:val="004C5EEF"/>
    <w:rsid w:val="004C65AF"/>
    <w:rsid w:val="004D428D"/>
    <w:rsid w:val="005120B3"/>
    <w:rsid w:val="0052085C"/>
    <w:rsid w:val="0053728B"/>
    <w:rsid w:val="00546CF7"/>
    <w:rsid w:val="00565F36"/>
    <w:rsid w:val="00571F3B"/>
    <w:rsid w:val="005877C8"/>
    <w:rsid w:val="00592E31"/>
    <w:rsid w:val="005C5445"/>
    <w:rsid w:val="005F5192"/>
    <w:rsid w:val="005F5C5B"/>
    <w:rsid w:val="00617BF1"/>
    <w:rsid w:val="006203CF"/>
    <w:rsid w:val="00646726"/>
    <w:rsid w:val="00653500"/>
    <w:rsid w:val="006732C4"/>
    <w:rsid w:val="00673A04"/>
    <w:rsid w:val="00694826"/>
    <w:rsid w:val="006A7B1E"/>
    <w:rsid w:val="006B3A35"/>
    <w:rsid w:val="006F6D17"/>
    <w:rsid w:val="00710E46"/>
    <w:rsid w:val="007349DA"/>
    <w:rsid w:val="007608EF"/>
    <w:rsid w:val="007674C2"/>
    <w:rsid w:val="007817B3"/>
    <w:rsid w:val="007B118B"/>
    <w:rsid w:val="007B618B"/>
    <w:rsid w:val="007C7AA4"/>
    <w:rsid w:val="007E37E5"/>
    <w:rsid w:val="007E6641"/>
    <w:rsid w:val="007F0E10"/>
    <w:rsid w:val="008167AC"/>
    <w:rsid w:val="00821BEE"/>
    <w:rsid w:val="00831C61"/>
    <w:rsid w:val="00845F0E"/>
    <w:rsid w:val="00891F3C"/>
    <w:rsid w:val="008D43F9"/>
    <w:rsid w:val="008D5AA4"/>
    <w:rsid w:val="008F455B"/>
    <w:rsid w:val="008F775A"/>
    <w:rsid w:val="00920979"/>
    <w:rsid w:val="0092278B"/>
    <w:rsid w:val="0094585D"/>
    <w:rsid w:val="00966A00"/>
    <w:rsid w:val="00966A70"/>
    <w:rsid w:val="00972AB2"/>
    <w:rsid w:val="00987B85"/>
    <w:rsid w:val="009A0841"/>
    <w:rsid w:val="009A6EF4"/>
    <w:rsid w:val="009C4051"/>
    <w:rsid w:val="009D1508"/>
    <w:rsid w:val="009D4415"/>
    <w:rsid w:val="009D5E8B"/>
    <w:rsid w:val="009E6D05"/>
    <w:rsid w:val="009F10F1"/>
    <w:rsid w:val="00A07BC2"/>
    <w:rsid w:val="00A11ADC"/>
    <w:rsid w:val="00A12A93"/>
    <w:rsid w:val="00A268E3"/>
    <w:rsid w:val="00A46253"/>
    <w:rsid w:val="00A63C1A"/>
    <w:rsid w:val="00A82FA7"/>
    <w:rsid w:val="00AC636A"/>
    <w:rsid w:val="00AE7B87"/>
    <w:rsid w:val="00AF3313"/>
    <w:rsid w:val="00AF7600"/>
    <w:rsid w:val="00B01915"/>
    <w:rsid w:val="00B27D16"/>
    <w:rsid w:val="00B32C3F"/>
    <w:rsid w:val="00B34823"/>
    <w:rsid w:val="00B6304B"/>
    <w:rsid w:val="00B77526"/>
    <w:rsid w:val="00BC1D6A"/>
    <w:rsid w:val="00BD6239"/>
    <w:rsid w:val="00BD6E83"/>
    <w:rsid w:val="00BE457A"/>
    <w:rsid w:val="00C137A8"/>
    <w:rsid w:val="00C167D2"/>
    <w:rsid w:val="00C349F3"/>
    <w:rsid w:val="00C440C6"/>
    <w:rsid w:val="00C5379C"/>
    <w:rsid w:val="00C53AA5"/>
    <w:rsid w:val="00C63CA2"/>
    <w:rsid w:val="00C65D9C"/>
    <w:rsid w:val="00C9727D"/>
    <w:rsid w:val="00CA5723"/>
    <w:rsid w:val="00CE21CA"/>
    <w:rsid w:val="00CE4701"/>
    <w:rsid w:val="00CE7F65"/>
    <w:rsid w:val="00D2383F"/>
    <w:rsid w:val="00D33782"/>
    <w:rsid w:val="00D342C8"/>
    <w:rsid w:val="00D87CBC"/>
    <w:rsid w:val="00D93A5C"/>
    <w:rsid w:val="00DE113C"/>
    <w:rsid w:val="00DE1560"/>
    <w:rsid w:val="00DE3CC3"/>
    <w:rsid w:val="00E03CC8"/>
    <w:rsid w:val="00E052B8"/>
    <w:rsid w:val="00E3076D"/>
    <w:rsid w:val="00E36F65"/>
    <w:rsid w:val="00E423EB"/>
    <w:rsid w:val="00E42E95"/>
    <w:rsid w:val="00E52A9A"/>
    <w:rsid w:val="00E5550C"/>
    <w:rsid w:val="00EC7E74"/>
    <w:rsid w:val="00ED7FC0"/>
    <w:rsid w:val="00EE0DA6"/>
    <w:rsid w:val="00EF274B"/>
    <w:rsid w:val="00EF3221"/>
    <w:rsid w:val="00F058E9"/>
    <w:rsid w:val="00F11992"/>
    <w:rsid w:val="00F14FCE"/>
    <w:rsid w:val="00F2530D"/>
    <w:rsid w:val="00F37DFE"/>
    <w:rsid w:val="00F37F7C"/>
    <w:rsid w:val="00F40392"/>
    <w:rsid w:val="00F57A51"/>
    <w:rsid w:val="00FC0E93"/>
    <w:rsid w:val="00FC6FB7"/>
    <w:rsid w:val="00FC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6"/>
    <w:rPr>
      <w:rFonts w:ascii="Tahoma" w:hAnsi="Tahoma" w:cs="Tahoma"/>
      <w:sz w:val="16"/>
      <w:szCs w:val="16"/>
    </w:rPr>
  </w:style>
  <w:style w:type="table" w:styleId="TableGrid">
    <w:name w:val="Table Grid"/>
    <w:basedOn w:val="TableNormal"/>
    <w:uiPriority w:val="59"/>
    <w:rsid w:val="00EF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6"/>
    <w:rPr>
      <w:rFonts w:ascii="Tahoma" w:hAnsi="Tahoma" w:cs="Tahoma"/>
      <w:sz w:val="16"/>
      <w:szCs w:val="16"/>
    </w:rPr>
  </w:style>
  <w:style w:type="table" w:styleId="TableGrid">
    <w:name w:val="Table Grid"/>
    <w:basedOn w:val="TableNormal"/>
    <w:uiPriority w:val="59"/>
    <w:rsid w:val="00EF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dc:creator>
  <cp:lastModifiedBy>Rees</cp:lastModifiedBy>
  <cp:revision>5</cp:revision>
  <dcterms:created xsi:type="dcterms:W3CDTF">2022-10-18T18:08:00Z</dcterms:created>
  <dcterms:modified xsi:type="dcterms:W3CDTF">2022-10-19T17:28:00Z</dcterms:modified>
</cp:coreProperties>
</file>