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E03D6" w:rsidRPr="007622B7" w:rsidRDefault="008E03D6" w:rsidP="007622B7">
      <w:pPr>
        <w:pStyle w:val="Heading2"/>
        <w:rPr>
          <w:rFonts w:ascii="Calibri" w:hAnsi="Calibri"/>
          <w:sz w:val="30"/>
          <w:szCs w:val="30"/>
        </w:rPr>
      </w:pPr>
      <w:bookmarkStart w:id="0" w:name="_GoBack"/>
      <w:bookmarkEnd w:id="0"/>
    </w:p>
    <w:p w14:paraId="062F0C9F" w14:textId="77777777" w:rsidR="007622B7" w:rsidRPr="007622B7" w:rsidRDefault="008E03D6" w:rsidP="007622B7">
      <w:pPr>
        <w:pStyle w:val="Heading2"/>
        <w:pBdr>
          <w:bottom w:val="single" w:sz="4" w:space="1" w:color="auto"/>
        </w:pBdr>
        <w:jc w:val="right"/>
        <w:rPr>
          <w:rFonts w:ascii="Calibri Light" w:hAnsi="Calibri Light"/>
          <w:bCs/>
          <w:color w:val="00A7E7"/>
          <w:sz w:val="30"/>
          <w:szCs w:val="30"/>
        </w:rPr>
      </w:pPr>
      <w:r w:rsidRPr="007622B7">
        <w:rPr>
          <w:rFonts w:ascii="Calibri Light" w:hAnsi="Calibri Light"/>
          <w:color w:val="00A7E7"/>
          <w:sz w:val="30"/>
          <w:szCs w:val="30"/>
        </w:rPr>
        <w:t xml:space="preserve">Mini Squash </w:t>
      </w:r>
      <w:r w:rsidR="007622B7" w:rsidRPr="007622B7">
        <w:rPr>
          <w:rFonts w:ascii="Calibri Light" w:hAnsi="Calibri Light"/>
          <w:bCs/>
          <w:color w:val="00A7E7"/>
          <w:sz w:val="30"/>
          <w:szCs w:val="30"/>
        </w:rPr>
        <w:t>Competition</w:t>
      </w:r>
    </w:p>
    <w:p w14:paraId="406CFD95" w14:textId="77777777" w:rsidR="008E03D6" w:rsidRPr="007622B7" w:rsidRDefault="009F6321" w:rsidP="007622B7">
      <w:pPr>
        <w:pStyle w:val="Heading2"/>
        <w:pBdr>
          <w:bottom w:val="single" w:sz="4" w:space="1" w:color="auto"/>
        </w:pBdr>
        <w:jc w:val="right"/>
        <w:rPr>
          <w:rFonts w:ascii="Calibri Light" w:hAnsi="Calibri Light"/>
          <w:bCs/>
          <w:color w:val="00A7E7"/>
          <w:sz w:val="30"/>
          <w:szCs w:val="30"/>
        </w:rPr>
      </w:pPr>
      <w:r w:rsidRPr="007622B7">
        <w:rPr>
          <w:rFonts w:ascii="Calibri Light" w:hAnsi="Calibri Light"/>
          <w:bCs/>
          <w:color w:val="00A7E7"/>
          <w:sz w:val="30"/>
          <w:szCs w:val="30"/>
        </w:rPr>
        <w:t>Thanet Squash Club</w:t>
      </w:r>
    </w:p>
    <w:p w14:paraId="0A37501D" w14:textId="77777777" w:rsidR="007622B7" w:rsidRDefault="007622B7" w:rsidP="007622B7">
      <w:pPr>
        <w:pStyle w:val="BodyText"/>
        <w:tabs>
          <w:tab w:val="left" w:pos="0"/>
          <w:tab w:val="left" w:pos="1980"/>
          <w:tab w:val="right" w:pos="8364"/>
        </w:tabs>
        <w:jc w:val="left"/>
        <w:rPr>
          <w:rFonts w:ascii="Calibri Light" w:hAnsi="Calibri Light"/>
          <w:color w:val="E8308A"/>
          <w:sz w:val="24"/>
          <w:szCs w:val="22"/>
        </w:rPr>
      </w:pPr>
    </w:p>
    <w:p w14:paraId="72695376" w14:textId="1AA5AD8B" w:rsidR="008E03D6" w:rsidRPr="007622B7" w:rsidRDefault="00D20F79" w:rsidP="0C13E21F">
      <w:pPr>
        <w:pStyle w:val="BodyText"/>
        <w:tabs>
          <w:tab w:val="left" w:pos="1980"/>
          <w:tab w:val="right" w:pos="8364"/>
        </w:tabs>
        <w:jc w:val="left"/>
        <w:rPr>
          <w:rFonts w:ascii="Calibri Light" w:hAnsi="Calibri Light"/>
          <w:color w:val="E8308A"/>
          <w:sz w:val="24"/>
          <w:szCs w:val="24"/>
        </w:rPr>
      </w:pPr>
      <w:r w:rsidRPr="0C13E21F">
        <w:rPr>
          <w:rFonts w:ascii="Calibri Light" w:hAnsi="Calibri Light"/>
          <w:color w:val="E8308A"/>
          <w:sz w:val="24"/>
          <w:szCs w:val="24"/>
        </w:rPr>
        <w:t>Thurs</w:t>
      </w:r>
      <w:r w:rsidR="008E03D6" w:rsidRPr="0C13E21F">
        <w:rPr>
          <w:rFonts w:ascii="Calibri Light" w:hAnsi="Calibri Light"/>
          <w:color w:val="E8308A"/>
          <w:sz w:val="24"/>
          <w:szCs w:val="24"/>
        </w:rPr>
        <w:t xml:space="preserve">day </w:t>
      </w:r>
      <w:r w:rsidR="009F6321" w:rsidRPr="0C13E21F">
        <w:rPr>
          <w:rFonts w:ascii="Calibri Light" w:hAnsi="Calibri Light"/>
          <w:color w:val="E8308A"/>
          <w:sz w:val="24"/>
          <w:szCs w:val="24"/>
        </w:rPr>
        <w:t>2</w:t>
      </w:r>
      <w:r w:rsidR="162A8DC7" w:rsidRPr="0C13E21F">
        <w:rPr>
          <w:rFonts w:ascii="Calibri Light" w:hAnsi="Calibri Light"/>
          <w:color w:val="E8308A"/>
          <w:sz w:val="24"/>
          <w:szCs w:val="24"/>
        </w:rPr>
        <w:t>1</w:t>
      </w:r>
      <w:r w:rsidR="162A8DC7" w:rsidRPr="0C13E21F">
        <w:rPr>
          <w:rFonts w:ascii="Calibri Light" w:hAnsi="Calibri Light"/>
          <w:color w:val="E8308A"/>
          <w:sz w:val="24"/>
          <w:szCs w:val="24"/>
          <w:vertAlign w:val="superscript"/>
        </w:rPr>
        <w:t>st</w:t>
      </w:r>
      <w:r w:rsidR="162A8DC7" w:rsidRPr="0C13E21F">
        <w:rPr>
          <w:rFonts w:ascii="Calibri Light" w:hAnsi="Calibri Light"/>
          <w:color w:val="E8308A"/>
          <w:sz w:val="24"/>
          <w:szCs w:val="24"/>
        </w:rPr>
        <w:t xml:space="preserve"> </w:t>
      </w:r>
      <w:r w:rsidR="008958D9" w:rsidRPr="0C13E21F">
        <w:rPr>
          <w:rFonts w:ascii="Calibri Light" w:hAnsi="Calibri Light"/>
          <w:color w:val="E8308A"/>
          <w:sz w:val="24"/>
          <w:szCs w:val="24"/>
        </w:rPr>
        <w:t>March 202</w:t>
      </w:r>
      <w:r w:rsidR="3D8F30DA" w:rsidRPr="0C13E21F">
        <w:rPr>
          <w:rFonts w:ascii="Calibri Light" w:hAnsi="Calibri Light"/>
          <w:color w:val="E8308A"/>
          <w:sz w:val="24"/>
          <w:szCs w:val="24"/>
        </w:rPr>
        <w:t>4</w:t>
      </w:r>
    </w:p>
    <w:p w14:paraId="50A0B7E6" w14:textId="77777777" w:rsidR="008E03D6" w:rsidRPr="007622B7" w:rsidRDefault="009F6321" w:rsidP="007622B7">
      <w:pPr>
        <w:pStyle w:val="BodyText"/>
        <w:tabs>
          <w:tab w:val="left" w:pos="0"/>
          <w:tab w:val="left" w:pos="1980"/>
          <w:tab w:val="right" w:pos="8364"/>
        </w:tabs>
        <w:jc w:val="left"/>
        <w:rPr>
          <w:rFonts w:ascii="Calibri Light" w:hAnsi="Calibri Light"/>
          <w:b w:val="0"/>
          <w:color w:val="E8308A"/>
          <w:sz w:val="24"/>
          <w:szCs w:val="22"/>
        </w:rPr>
      </w:pPr>
      <w:r w:rsidRPr="007622B7">
        <w:rPr>
          <w:rFonts w:ascii="Calibri Light" w:hAnsi="Calibri Light"/>
          <w:b w:val="0"/>
          <w:color w:val="E8308A"/>
          <w:sz w:val="24"/>
          <w:szCs w:val="22"/>
        </w:rPr>
        <w:t>Year 3 &amp; 4: 1000 - 1200</w:t>
      </w:r>
    </w:p>
    <w:p w14:paraId="5BA84026" w14:textId="77777777" w:rsidR="008E03D6" w:rsidRPr="007622B7" w:rsidRDefault="009F6321" w:rsidP="007622B7">
      <w:pPr>
        <w:pStyle w:val="BodyText"/>
        <w:tabs>
          <w:tab w:val="left" w:pos="0"/>
          <w:tab w:val="left" w:pos="1980"/>
          <w:tab w:val="right" w:pos="8364"/>
        </w:tabs>
        <w:jc w:val="left"/>
        <w:rPr>
          <w:rFonts w:ascii="Calibri Light" w:hAnsi="Calibri Light"/>
          <w:b w:val="0"/>
          <w:color w:val="E8308A"/>
          <w:sz w:val="24"/>
          <w:szCs w:val="22"/>
        </w:rPr>
      </w:pPr>
      <w:r w:rsidRPr="007622B7">
        <w:rPr>
          <w:rFonts w:ascii="Calibri Light" w:hAnsi="Calibri Light"/>
          <w:b w:val="0"/>
          <w:color w:val="E8308A"/>
          <w:sz w:val="24"/>
          <w:szCs w:val="22"/>
        </w:rPr>
        <w:t>Year 5 &amp; 6: 1400 - 1600</w:t>
      </w:r>
      <w:r w:rsidR="008E03D6" w:rsidRPr="007622B7">
        <w:rPr>
          <w:rFonts w:ascii="Calibri Light" w:hAnsi="Calibri Light"/>
          <w:b w:val="0"/>
          <w:color w:val="E8308A"/>
          <w:sz w:val="24"/>
          <w:szCs w:val="22"/>
        </w:rPr>
        <w:t xml:space="preserve"> </w:t>
      </w:r>
    </w:p>
    <w:p w14:paraId="5DAB6C7B" w14:textId="77777777" w:rsidR="008E03D6" w:rsidRPr="007622B7" w:rsidRDefault="008E03D6" w:rsidP="007622B7">
      <w:pPr>
        <w:rPr>
          <w:b/>
          <w:color w:val="E8308A"/>
          <w:sz w:val="22"/>
          <w:szCs w:val="22"/>
        </w:rPr>
      </w:pPr>
    </w:p>
    <w:p w14:paraId="17C607BE" w14:textId="21381500" w:rsidR="008E03D6" w:rsidRDefault="008E03D6" w:rsidP="0C13E21F">
      <w:pPr>
        <w:pStyle w:val="Heading2"/>
        <w:rPr>
          <w:rFonts w:ascii="Calibri" w:hAnsi="Calibri"/>
          <w:b w:val="0"/>
          <w:i/>
          <w:iCs/>
          <w:sz w:val="22"/>
          <w:szCs w:val="22"/>
        </w:rPr>
      </w:pPr>
      <w:r w:rsidRPr="0C13E21F">
        <w:rPr>
          <w:rFonts w:ascii="Calibri" w:hAnsi="Calibri"/>
          <w:b w:val="0"/>
          <w:i/>
          <w:iCs/>
          <w:sz w:val="22"/>
          <w:szCs w:val="22"/>
        </w:rPr>
        <w:t>We will be</w:t>
      </w:r>
      <w:r w:rsidR="002B0A76" w:rsidRPr="0C13E21F"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 w:rsidR="008958D9" w:rsidRPr="0C13E21F">
        <w:rPr>
          <w:rFonts w:ascii="Calibri" w:hAnsi="Calibri"/>
          <w:b w:val="0"/>
          <w:i/>
          <w:iCs/>
          <w:sz w:val="22"/>
          <w:szCs w:val="22"/>
        </w:rPr>
        <w:t>running two tournaments in 202</w:t>
      </w:r>
      <w:r w:rsidR="27676348" w:rsidRPr="0C13E21F">
        <w:rPr>
          <w:rFonts w:ascii="Calibri" w:hAnsi="Calibri"/>
          <w:b w:val="0"/>
          <w:i/>
          <w:iCs/>
          <w:sz w:val="22"/>
          <w:szCs w:val="22"/>
        </w:rPr>
        <w:t>4</w:t>
      </w:r>
      <w:r w:rsidR="00955D91" w:rsidRPr="0C13E21F">
        <w:rPr>
          <w:rFonts w:ascii="Calibri" w:hAnsi="Calibri"/>
          <w:b w:val="0"/>
          <w:i/>
          <w:iCs/>
          <w:sz w:val="22"/>
          <w:szCs w:val="22"/>
        </w:rPr>
        <w:t>,</w:t>
      </w:r>
      <w:r w:rsidRPr="0C13E21F">
        <w:rPr>
          <w:rFonts w:ascii="Calibri" w:hAnsi="Calibri"/>
          <w:b w:val="0"/>
          <w:i/>
          <w:iCs/>
          <w:sz w:val="22"/>
          <w:szCs w:val="22"/>
        </w:rPr>
        <w:t xml:space="preserve"> one for years 3 &amp; 4 and one for years 5 &amp; 6. </w:t>
      </w:r>
      <w:r w:rsidR="38918E4A" w:rsidRPr="0C13E21F">
        <w:rPr>
          <w:rFonts w:ascii="Calibri" w:hAnsi="Calibri"/>
          <w:b w:val="0"/>
          <w:i/>
          <w:iCs/>
          <w:sz w:val="22"/>
          <w:szCs w:val="22"/>
        </w:rPr>
        <w:t xml:space="preserve">The Event will be delivered and supported by Scott Tift, </w:t>
      </w:r>
      <w:r w:rsidR="17326C66" w:rsidRPr="0C13E21F">
        <w:rPr>
          <w:rFonts w:ascii="Calibri" w:hAnsi="Calibri"/>
          <w:b w:val="0"/>
          <w:i/>
          <w:iCs/>
          <w:sz w:val="22"/>
          <w:szCs w:val="22"/>
        </w:rPr>
        <w:t xml:space="preserve">Head of Education at </w:t>
      </w:r>
      <w:r w:rsidR="38918E4A" w:rsidRPr="0C13E21F">
        <w:rPr>
          <w:rFonts w:ascii="Calibri" w:hAnsi="Calibri"/>
          <w:b w:val="0"/>
          <w:i/>
          <w:iCs/>
          <w:sz w:val="22"/>
          <w:szCs w:val="22"/>
        </w:rPr>
        <w:t>TSC</w:t>
      </w:r>
      <w:r w:rsidR="2C06590F" w:rsidRPr="0C13E21F">
        <w:rPr>
          <w:rFonts w:ascii="Calibri" w:hAnsi="Calibri"/>
          <w:b w:val="0"/>
          <w:i/>
          <w:iCs/>
          <w:sz w:val="22"/>
          <w:szCs w:val="22"/>
        </w:rPr>
        <w:t>.</w:t>
      </w:r>
    </w:p>
    <w:p w14:paraId="02EB378F" w14:textId="77777777" w:rsidR="008E03D6" w:rsidRPr="008E03D6" w:rsidRDefault="008E03D6" w:rsidP="008E03D6">
      <w:pPr>
        <w:pStyle w:val="Heading2"/>
        <w:rPr>
          <w:rFonts w:ascii="Calibri" w:hAnsi="Calibri"/>
          <w:sz w:val="22"/>
          <w:szCs w:val="22"/>
        </w:rPr>
      </w:pPr>
    </w:p>
    <w:p w14:paraId="413EE1AB" w14:textId="77777777" w:rsidR="008E03D6" w:rsidRPr="008E03D6" w:rsidRDefault="008E03D6" w:rsidP="008E03D6">
      <w:pPr>
        <w:pStyle w:val="BodyText"/>
        <w:tabs>
          <w:tab w:val="left" w:pos="0"/>
          <w:tab w:val="left" w:pos="1980"/>
          <w:tab w:val="right" w:pos="8364"/>
        </w:tabs>
        <w:jc w:val="both"/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 xml:space="preserve">All teams will need to be at the squash club registered and ready to play 20 minutes before the start of the </w:t>
      </w:r>
      <w:r w:rsidR="007622B7">
        <w:rPr>
          <w:rFonts w:ascii="Calibri" w:hAnsi="Calibri"/>
          <w:sz w:val="22"/>
          <w:szCs w:val="22"/>
        </w:rPr>
        <w:t>tournament</w:t>
      </w:r>
      <w:r w:rsidRPr="008E03D6">
        <w:rPr>
          <w:rFonts w:ascii="Calibri" w:hAnsi="Calibri"/>
          <w:sz w:val="22"/>
          <w:szCs w:val="22"/>
        </w:rPr>
        <w:t xml:space="preserve">, we will start the </w:t>
      </w:r>
      <w:r w:rsidR="007622B7">
        <w:rPr>
          <w:rFonts w:ascii="Calibri" w:hAnsi="Calibri"/>
          <w:sz w:val="22"/>
          <w:szCs w:val="22"/>
        </w:rPr>
        <w:t>tournament</w:t>
      </w:r>
      <w:r w:rsidRPr="008E03D6">
        <w:rPr>
          <w:rFonts w:ascii="Calibri" w:hAnsi="Calibri"/>
          <w:sz w:val="22"/>
          <w:szCs w:val="22"/>
        </w:rPr>
        <w:t xml:space="preserve"> on time and any late comers could run the risk of missing the first activity. </w:t>
      </w:r>
    </w:p>
    <w:p w14:paraId="6A05A809" w14:textId="77777777" w:rsidR="008E03D6" w:rsidRPr="008E03D6" w:rsidRDefault="008E03D6" w:rsidP="008E03D6">
      <w:pPr>
        <w:rPr>
          <w:rFonts w:ascii="Calibri" w:hAnsi="Calibri"/>
          <w:sz w:val="22"/>
          <w:szCs w:val="22"/>
          <w:lang w:val="en-US"/>
        </w:rPr>
      </w:pPr>
    </w:p>
    <w:p w14:paraId="330EB0C8" w14:textId="77777777" w:rsidR="008E03D6" w:rsidRPr="008E03D6" w:rsidRDefault="008E03D6" w:rsidP="008E03D6">
      <w:pPr>
        <w:pStyle w:val="Heading2"/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 xml:space="preserve">Team Requirements </w:t>
      </w:r>
    </w:p>
    <w:p w14:paraId="67A99770" w14:textId="77777777" w:rsidR="008E03D6" w:rsidRPr="008E03D6" w:rsidRDefault="00D20F79" w:rsidP="008E03D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Teams of 6</w:t>
      </w:r>
      <w:r w:rsidR="008E03D6" w:rsidRPr="008E03D6">
        <w:rPr>
          <w:rFonts w:ascii="Calibri" w:hAnsi="Calibri"/>
          <w:sz w:val="22"/>
          <w:szCs w:val="22"/>
        </w:rPr>
        <w:t xml:space="preserve"> players all of whom will compete in all games </w:t>
      </w:r>
    </w:p>
    <w:p w14:paraId="748FA8F9" w14:textId="77777777" w:rsidR="008E03D6" w:rsidRPr="008E03D6" w:rsidRDefault="008E03D6" w:rsidP="008E03D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 xml:space="preserve">Normal PE kit to be worn. </w:t>
      </w:r>
    </w:p>
    <w:p w14:paraId="3ABF57BE" w14:textId="77777777" w:rsidR="008E03D6" w:rsidRPr="008E03D6" w:rsidRDefault="001663CA" w:rsidP="008E03D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 non-</w:t>
      </w:r>
      <w:r w:rsidR="008E03D6" w:rsidRPr="008E03D6">
        <w:rPr>
          <w:rFonts w:ascii="Calibri" w:hAnsi="Calibri"/>
          <w:sz w:val="22"/>
          <w:szCs w:val="22"/>
        </w:rPr>
        <w:t>marking trainers to be worn.</w:t>
      </w:r>
    </w:p>
    <w:p w14:paraId="4B28B4A6" w14:textId="77777777" w:rsidR="008E03D6" w:rsidRPr="007622B7" w:rsidRDefault="008E03D6" w:rsidP="008E03D6">
      <w:pPr>
        <w:pStyle w:val="Heading7"/>
        <w:rPr>
          <w:rStyle w:val="Strong"/>
          <w:rFonts w:ascii="Calibri" w:hAnsi="Calibri"/>
          <w:b w:val="0"/>
          <w:i w:val="0"/>
          <w:color w:val="auto"/>
        </w:rPr>
      </w:pPr>
      <w:r w:rsidRPr="0C13E21F">
        <w:rPr>
          <w:rStyle w:val="Strong"/>
          <w:rFonts w:ascii="Calibri" w:hAnsi="Calibri"/>
          <w:i w:val="0"/>
          <w:iCs w:val="0"/>
          <w:color w:val="auto"/>
        </w:rPr>
        <w:t>Team Eligibility</w:t>
      </w:r>
    </w:p>
    <w:p w14:paraId="6A802BE1" w14:textId="5BC78C99" w:rsidR="2F7BCB05" w:rsidRDefault="2F7BCB05" w:rsidP="0C13E21F">
      <w:pPr>
        <w:pStyle w:val="ListParagraph"/>
        <w:numPr>
          <w:ilvl w:val="0"/>
          <w:numId w:val="1"/>
        </w:numPr>
        <w:spacing w:after="0" w:line="240" w:lineRule="auto"/>
      </w:pPr>
      <w:r>
        <w:t>Ideally there will be 3 girls and 3 boys in each team</w:t>
      </w:r>
    </w:p>
    <w:p w14:paraId="5A39BBE3" w14:textId="77777777" w:rsidR="008E03D6" w:rsidRPr="008E03D6" w:rsidRDefault="008E03D6" w:rsidP="008E03D6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B43388D" w14:textId="77777777" w:rsidR="008E03D6" w:rsidRPr="007622B7" w:rsidRDefault="008E03D6" w:rsidP="008E03D6">
      <w:pPr>
        <w:jc w:val="both"/>
        <w:rPr>
          <w:rFonts w:ascii="Calibri" w:hAnsi="Calibri"/>
          <w:sz w:val="22"/>
          <w:szCs w:val="22"/>
        </w:rPr>
      </w:pPr>
      <w:r w:rsidRPr="007622B7">
        <w:rPr>
          <w:rFonts w:ascii="Calibri" w:hAnsi="Calibri"/>
          <w:b/>
          <w:bCs/>
          <w:sz w:val="22"/>
          <w:szCs w:val="22"/>
        </w:rPr>
        <w:t xml:space="preserve">Rules: </w:t>
      </w:r>
    </w:p>
    <w:p w14:paraId="4586C5F5" w14:textId="77777777" w:rsidR="008E03D6" w:rsidRPr="008E03D6" w:rsidRDefault="008E03D6" w:rsidP="008E03D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 xml:space="preserve">Points shall be awarded as follows: </w:t>
      </w:r>
    </w:p>
    <w:p w14:paraId="16F28607" w14:textId="61092567" w:rsidR="008E03D6" w:rsidRPr="008E03D6" w:rsidRDefault="008E03D6" w:rsidP="008E03D6">
      <w:pPr>
        <w:ind w:left="720"/>
        <w:rPr>
          <w:rFonts w:ascii="Calibri" w:hAnsi="Calibri"/>
          <w:sz w:val="22"/>
          <w:szCs w:val="22"/>
        </w:rPr>
      </w:pPr>
      <w:r w:rsidRPr="0C13E21F">
        <w:rPr>
          <w:rFonts w:ascii="Calibri" w:hAnsi="Calibri"/>
          <w:sz w:val="22"/>
          <w:szCs w:val="22"/>
        </w:rPr>
        <w:t>1</w:t>
      </w:r>
      <w:r w:rsidRPr="0C13E21F">
        <w:rPr>
          <w:rFonts w:ascii="Calibri" w:hAnsi="Calibri"/>
          <w:sz w:val="22"/>
          <w:szCs w:val="22"/>
          <w:vertAlign w:val="superscript"/>
        </w:rPr>
        <w:t>st</w:t>
      </w:r>
      <w:r w:rsidR="00D20F79" w:rsidRPr="0C13E21F">
        <w:rPr>
          <w:rFonts w:ascii="Calibri" w:hAnsi="Calibri"/>
          <w:sz w:val="22"/>
          <w:szCs w:val="22"/>
        </w:rPr>
        <w:t xml:space="preserve"> place </w:t>
      </w:r>
      <w:r w:rsidR="116D2DC4" w:rsidRPr="0C13E21F">
        <w:rPr>
          <w:rFonts w:ascii="Calibri" w:hAnsi="Calibri"/>
          <w:sz w:val="22"/>
          <w:szCs w:val="22"/>
        </w:rPr>
        <w:t xml:space="preserve">- </w:t>
      </w:r>
      <w:r w:rsidR="00D20F79" w:rsidRPr="0C13E21F">
        <w:rPr>
          <w:rFonts w:ascii="Calibri" w:hAnsi="Calibri"/>
          <w:sz w:val="22"/>
          <w:szCs w:val="22"/>
        </w:rPr>
        <w:t xml:space="preserve">10 points </w:t>
      </w:r>
    </w:p>
    <w:p w14:paraId="4FD33499" w14:textId="77777777" w:rsidR="008E03D6" w:rsidRPr="008E03D6" w:rsidRDefault="008E03D6" w:rsidP="008E03D6">
      <w:pPr>
        <w:ind w:left="720"/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2</w:t>
      </w:r>
      <w:r w:rsidRPr="008E03D6">
        <w:rPr>
          <w:rFonts w:ascii="Calibri" w:hAnsi="Calibri"/>
          <w:sz w:val="22"/>
          <w:szCs w:val="22"/>
          <w:vertAlign w:val="superscript"/>
        </w:rPr>
        <w:t>nd</w:t>
      </w:r>
      <w:r w:rsidR="00D20F79">
        <w:rPr>
          <w:rFonts w:ascii="Calibri" w:hAnsi="Calibri"/>
          <w:sz w:val="22"/>
          <w:szCs w:val="22"/>
        </w:rPr>
        <w:t xml:space="preserve"> place – 8 points </w:t>
      </w:r>
    </w:p>
    <w:p w14:paraId="10ED5874" w14:textId="77777777" w:rsidR="008E03D6" w:rsidRPr="008E03D6" w:rsidRDefault="008E03D6" w:rsidP="008E03D6">
      <w:pPr>
        <w:ind w:left="720"/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3</w:t>
      </w:r>
      <w:r w:rsidRPr="008E03D6">
        <w:rPr>
          <w:rFonts w:ascii="Calibri" w:hAnsi="Calibri"/>
          <w:sz w:val="22"/>
          <w:szCs w:val="22"/>
          <w:vertAlign w:val="superscript"/>
        </w:rPr>
        <w:t>rd</w:t>
      </w:r>
      <w:r w:rsidR="00D20F79">
        <w:rPr>
          <w:rFonts w:ascii="Calibri" w:hAnsi="Calibri"/>
          <w:sz w:val="22"/>
          <w:szCs w:val="22"/>
        </w:rPr>
        <w:t xml:space="preserve"> place – 6 points</w:t>
      </w:r>
    </w:p>
    <w:p w14:paraId="36304776" w14:textId="77777777" w:rsidR="008E03D6" w:rsidRPr="008E03D6" w:rsidRDefault="008E03D6" w:rsidP="008E03D6">
      <w:pPr>
        <w:ind w:left="720"/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Remainder 2 points each</w:t>
      </w:r>
    </w:p>
    <w:p w14:paraId="03128C3C" w14:textId="77777777" w:rsidR="008E03D6" w:rsidRPr="008E03D6" w:rsidRDefault="008E03D6" w:rsidP="008E03D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In the event of two or more teams being equal on points the team which won in the Squicket event will be deemed champion</w:t>
      </w:r>
    </w:p>
    <w:p w14:paraId="41C8F396" w14:textId="77777777" w:rsidR="008E03D6" w:rsidRPr="008E03D6" w:rsidRDefault="008E03D6" w:rsidP="008E03D6">
      <w:pPr>
        <w:rPr>
          <w:rFonts w:ascii="Calibri" w:hAnsi="Calibri"/>
          <w:sz w:val="22"/>
          <w:szCs w:val="22"/>
        </w:rPr>
      </w:pPr>
    </w:p>
    <w:p w14:paraId="37845023" w14:textId="77777777" w:rsidR="008E03D6" w:rsidRPr="007622B7" w:rsidRDefault="008E03D6" w:rsidP="008E03D6">
      <w:pPr>
        <w:rPr>
          <w:rFonts w:ascii="Calibri" w:hAnsi="Calibri"/>
          <w:b/>
          <w:sz w:val="22"/>
          <w:szCs w:val="22"/>
        </w:rPr>
      </w:pPr>
      <w:r w:rsidRPr="007622B7">
        <w:rPr>
          <w:rFonts w:ascii="Calibri" w:hAnsi="Calibri"/>
          <w:b/>
          <w:sz w:val="22"/>
          <w:szCs w:val="22"/>
        </w:rPr>
        <w:t>Events:</w:t>
      </w:r>
    </w:p>
    <w:p w14:paraId="1F91C10F" w14:textId="77777777" w:rsidR="008E03D6" w:rsidRPr="008E03D6" w:rsidRDefault="008E03D6" w:rsidP="008E03D6">
      <w:p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 xml:space="preserve">Teams will take part in 6 activities.  </w:t>
      </w:r>
    </w:p>
    <w:p w14:paraId="1A9470B1" w14:textId="77777777" w:rsidR="008E03D6" w:rsidRPr="008E03D6" w:rsidRDefault="008E03D6" w:rsidP="008E03D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Roll a cone</w:t>
      </w:r>
    </w:p>
    <w:p w14:paraId="69083028" w14:textId="77777777" w:rsidR="008E03D6" w:rsidRPr="008E03D6" w:rsidRDefault="008E03D6" w:rsidP="008E03D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Racket Relay</w:t>
      </w:r>
    </w:p>
    <w:p w14:paraId="3BA32904" w14:textId="77777777" w:rsidR="008E03D6" w:rsidRPr="008E03D6" w:rsidRDefault="008E03D6" w:rsidP="008E03D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3 ball shuttle relay</w:t>
      </w:r>
    </w:p>
    <w:p w14:paraId="659BA8C9" w14:textId="77777777" w:rsidR="008E03D6" w:rsidRPr="008E03D6" w:rsidRDefault="008E03D6" w:rsidP="008E03D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Catch Rally</w:t>
      </w:r>
    </w:p>
    <w:p w14:paraId="0C735FAA" w14:textId="77777777" w:rsidR="008E03D6" w:rsidRPr="008E03D6" w:rsidRDefault="008E03D6" w:rsidP="008E03D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Reliable Rally</w:t>
      </w:r>
    </w:p>
    <w:p w14:paraId="1C1F6483" w14:textId="77777777" w:rsidR="008E03D6" w:rsidRPr="008E03D6" w:rsidRDefault="008E03D6" w:rsidP="008E03D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E03D6">
        <w:rPr>
          <w:rFonts w:ascii="Calibri" w:hAnsi="Calibri"/>
          <w:sz w:val="22"/>
          <w:szCs w:val="22"/>
        </w:rPr>
        <w:t>Squicket</w:t>
      </w:r>
    </w:p>
    <w:p w14:paraId="72A3D3EC" w14:textId="77777777" w:rsidR="008E03D6" w:rsidRPr="008E03D6" w:rsidRDefault="008E03D6" w:rsidP="00A10AA9">
      <w:pPr>
        <w:pStyle w:val="Title"/>
        <w:rPr>
          <w:rFonts w:ascii="Calibri" w:hAnsi="Calibri"/>
          <w:sz w:val="22"/>
          <w:szCs w:val="22"/>
          <w:u w:val="single"/>
        </w:rPr>
      </w:pPr>
    </w:p>
    <w:p w14:paraId="0D0B940D" w14:textId="77777777" w:rsidR="00CB4BB2" w:rsidRPr="00CB4BB2" w:rsidRDefault="00CB4BB2" w:rsidP="00CB4BB2">
      <w:pPr>
        <w:rPr>
          <w:rFonts w:ascii="Calibri" w:hAnsi="Calibri"/>
          <w:sz w:val="22"/>
          <w:szCs w:val="22"/>
        </w:rPr>
      </w:pPr>
    </w:p>
    <w:p w14:paraId="0E27B00A" w14:textId="77777777" w:rsidR="0032730A" w:rsidRPr="00CB4BB2" w:rsidRDefault="0032730A" w:rsidP="0032730A">
      <w:pPr>
        <w:rPr>
          <w:rFonts w:ascii="Calibri" w:hAnsi="Calibri"/>
          <w:b/>
          <w:smallCaps/>
          <w:sz w:val="22"/>
          <w:szCs w:val="22"/>
          <w:u w:val="single"/>
        </w:rPr>
      </w:pPr>
    </w:p>
    <w:p w14:paraId="60061E4C" w14:textId="77777777" w:rsidR="0032730A" w:rsidRPr="00295CF9" w:rsidRDefault="0032730A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4EAFD9C" w14:textId="77777777" w:rsidR="0032730A" w:rsidRPr="00295CF9" w:rsidRDefault="0032730A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B94D5A5" w14:textId="77777777" w:rsidR="0032730A" w:rsidRPr="00295CF9" w:rsidRDefault="0032730A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DEEC669" w14:textId="77777777" w:rsidR="0032730A" w:rsidRPr="00295CF9" w:rsidRDefault="0032730A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656B9AB" w14:textId="77777777" w:rsidR="0032730A" w:rsidRPr="00295CF9" w:rsidRDefault="0032730A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5FB0818" w14:textId="77777777" w:rsidR="0032730A" w:rsidRPr="00295CF9" w:rsidRDefault="0032730A" w:rsidP="004419B1">
      <w:pPr>
        <w:rPr>
          <w:rFonts w:ascii="Calibri" w:hAnsi="Calibri"/>
          <w:b/>
          <w:sz w:val="22"/>
          <w:szCs w:val="22"/>
          <w:u w:val="single"/>
        </w:rPr>
      </w:pPr>
    </w:p>
    <w:p w14:paraId="049F31CB" w14:textId="77777777" w:rsidR="00F0739A" w:rsidRDefault="00F0739A" w:rsidP="004419B1">
      <w:pPr>
        <w:rPr>
          <w:rFonts w:ascii="Calibri" w:hAnsi="Calibri"/>
          <w:b/>
          <w:sz w:val="22"/>
          <w:szCs w:val="22"/>
          <w:u w:val="single"/>
        </w:rPr>
      </w:pPr>
    </w:p>
    <w:p w14:paraId="53128261" w14:textId="77777777" w:rsidR="00D20F79" w:rsidRPr="00295CF9" w:rsidRDefault="00D20F79" w:rsidP="004419B1">
      <w:pPr>
        <w:rPr>
          <w:rFonts w:ascii="Calibri" w:hAnsi="Calibri"/>
          <w:b/>
          <w:sz w:val="22"/>
          <w:szCs w:val="22"/>
          <w:u w:val="single"/>
        </w:rPr>
      </w:pPr>
    </w:p>
    <w:p w14:paraId="62486C05" w14:textId="77777777" w:rsidR="00F0739A" w:rsidRPr="00295CF9" w:rsidRDefault="00F0739A" w:rsidP="004419B1">
      <w:pPr>
        <w:rPr>
          <w:rFonts w:ascii="Calibri" w:hAnsi="Calibri"/>
          <w:b/>
          <w:sz w:val="22"/>
          <w:szCs w:val="22"/>
          <w:u w:val="single"/>
        </w:rPr>
      </w:pPr>
    </w:p>
    <w:p w14:paraId="4101652C" w14:textId="77777777" w:rsidR="00276075" w:rsidRPr="00295CF9" w:rsidRDefault="00276075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B99056E" w14:textId="77777777" w:rsidR="00276075" w:rsidRDefault="00276075" w:rsidP="008E03D6">
      <w:pPr>
        <w:rPr>
          <w:rFonts w:ascii="Calibri" w:hAnsi="Calibri"/>
          <w:b/>
          <w:sz w:val="22"/>
          <w:szCs w:val="22"/>
          <w:u w:val="single"/>
        </w:rPr>
      </w:pPr>
    </w:p>
    <w:p w14:paraId="1299C43A" w14:textId="77777777" w:rsidR="00D20F79" w:rsidRDefault="00D20F79" w:rsidP="008E03D6">
      <w:pPr>
        <w:rPr>
          <w:rFonts w:ascii="Calibri" w:hAnsi="Calibri"/>
          <w:b/>
          <w:sz w:val="22"/>
          <w:szCs w:val="22"/>
          <w:u w:val="single"/>
        </w:rPr>
      </w:pPr>
    </w:p>
    <w:p w14:paraId="4DDBEF00" w14:textId="77777777" w:rsidR="00D20F79" w:rsidRDefault="00D20F79" w:rsidP="008E03D6">
      <w:pPr>
        <w:rPr>
          <w:rFonts w:ascii="Calibri" w:hAnsi="Calibri"/>
          <w:b/>
          <w:sz w:val="22"/>
          <w:szCs w:val="22"/>
          <w:u w:val="single"/>
        </w:rPr>
      </w:pPr>
    </w:p>
    <w:p w14:paraId="3461D779" w14:textId="77777777" w:rsidR="009F6321" w:rsidRDefault="009F6321" w:rsidP="008E03D6">
      <w:pPr>
        <w:rPr>
          <w:rFonts w:ascii="Calibri" w:hAnsi="Calibri"/>
          <w:b/>
          <w:sz w:val="22"/>
          <w:szCs w:val="22"/>
          <w:u w:val="single"/>
        </w:rPr>
      </w:pPr>
    </w:p>
    <w:p w14:paraId="3CF2D8B6" w14:textId="77777777" w:rsidR="009F6321" w:rsidRPr="00295CF9" w:rsidRDefault="009F6321" w:rsidP="008E03D6">
      <w:pPr>
        <w:rPr>
          <w:rFonts w:ascii="Calibri" w:hAnsi="Calibri"/>
          <w:b/>
          <w:sz w:val="22"/>
          <w:szCs w:val="22"/>
          <w:u w:val="single"/>
        </w:rPr>
      </w:pPr>
    </w:p>
    <w:p w14:paraId="0FB78278" w14:textId="77777777" w:rsidR="00276075" w:rsidRPr="00295CF9" w:rsidRDefault="00276075" w:rsidP="00535568">
      <w:pPr>
        <w:rPr>
          <w:rFonts w:ascii="Calibri" w:hAnsi="Calibri"/>
          <w:b/>
          <w:sz w:val="22"/>
          <w:szCs w:val="22"/>
          <w:u w:val="single"/>
        </w:rPr>
      </w:pPr>
    </w:p>
    <w:p w14:paraId="1FC39945" w14:textId="77777777" w:rsidR="00276075" w:rsidRPr="00295CF9" w:rsidRDefault="00276075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BE2FE61" w14:textId="5BB5B9F9" w:rsidR="00DF3F14" w:rsidRPr="007622B7" w:rsidRDefault="00276075" w:rsidP="0C13E21F">
      <w:pPr>
        <w:pBdr>
          <w:bottom w:val="single" w:sz="4" w:space="1" w:color="auto"/>
        </w:pBdr>
        <w:jc w:val="center"/>
        <w:rPr>
          <w:rFonts w:ascii="Calibri Light" w:hAnsi="Calibri Light"/>
          <w:b/>
          <w:bCs/>
          <w:color w:val="E8308A"/>
          <w:sz w:val="28"/>
          <w:szCs w:val="28"/>
        </w:rPr>
      </w:pPr>
      <w:r w:rsidRPr="0C13E21F">
        <w:rPr>
          <w:rFonts w:ascii="Calibri Light" w:hAnsi="Calibri Light"/>
          <w:b/>
          <w:bCs/>
          <w:color w:val="E8308A"/>
          <w:sz w:val="28"/>
          <w:szCs w:val="28"/>
        </w:rPr>
        <w:t xml:space="preserve">Thanet </w:t>
      </w:r>
      <w:r w:rsidR="008E03D6" w:rsidRPr="0C13E21F">
        <w:rPr>
          <w:rFonts w:ascii="Calibri Light" w:hAnsi="Calibri Light"/>
          <w:b/>
          <w:bCs/>
          <w:color w:val="E8308A"/>
          <w:sz w:val="28"/>
          <w:szCs w:val="28"/>
        </w:rPr>
        <w:t xml:space="preserve">Mini Squash </w:t>
      </w:r>
      <w:r w:rsidR="008958D9" w:rsidRPr="0C13E21F">
        <w:rPr>
          <w:rFonts w:ascii="Calibri Light" w:hAnsi="Calibri Light"/>
          <w:b/>
          <w:bCs/>
          <w:color w:val="E8308A"/>
          <w:sz w:val="28"/>
          <w:szCs w:val="28"/>
        </w:rPr>
        <w:t>202</w:t>
      </w:r>
      <w:r w:rsidR="469DC3C1" w:rsidRPr="0C13E21F">
        <w:rPr>
          <w:rFonts w:ascii="Calibri Light" w:hAnsi="Calibri Light"/>
          <w:b/>
          <w:bCs/>
          <w:color w:val="E8308A"/>
          <w:sz w:val="28"/>
          <w:szCs w:val="28"/>
        </w:rPr>
        <w:t>4</w:t>
      </w:r>
      <w:r w:rsidR="00DF3F14" w:rsidRPr="0C13E21F">
        <w:rPr>
          <w:rFonts w:ascii="Calibri Light" w:hAnsi="Calibri Light"/>
          <w:b/>
          <w:bCs/>
          <w:color w:val="E8308A"/>
          <w:sz w:val="28"/>
          <w:szCs w:val="28"/>
        </w:rPr>
        <w:t xml:space="preserve"> – Team Entry </w:t>
      </w:r>
    </w:p>
    <w:p w14:paraId="0562CB0E" w14:textId="77777777" w:rsidR="00535568" w:rsidRDefault="00535568" w:rsidP="00DF3F1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4CE0A41" w14:textId="77777777" w:rsidR="00CB4BB2" w:rsidRDefault="00CB4BB2" w:rsidP="00CB4BB2">
      <w:pPr>
        <w:rPr>
          <w:rFonts w:ascii="Calibri" w:hAnsi="Calibri"/>
          <w:sz w:val="22"/>
          <w:szCs w:val="22"/>
          <w:lang w:val="en-US"/>
        </w:rPr>
      </w:pPr>
    </w:p>
    <w:p w14:paraId="62EBF3C5" w14:textId="77777777" w:rsidR="00276075" w:rsidRPr="00295CF9" w:rsidRDefault="00276075" w:rsidP="00B06487">
      <w:pPr>
        <w:rPr>
          <w:rFonts w:ascii="Calibri" w:hAnsi="Calibri"/>
          <w:sz w:val="22"/>
          <w:szCs w:val="22"/>
          <w:u w:val="single"/>
        </w:rPr>
      </w:pPr>
    </w:p>
    <w:tbl>
      <w:tblPr>
        <w:tblW w:w="1010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679"/>
        <w:gridCol w:w="6424"/>
      </w:tblGrid>
      <w:tr w:rsidR="008E03D6" w:rsidRPr="008E03D6" w14:paraId="26D44166" w14:textId="77777777" w:rsidTr="0C13E21F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60233F55" w14:textId="77777777" w:rsidR="00276075" w:rsidRPr="008E03D6" w:rsidRDefault="00276075" w:rsidP="00295CF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E03D6">
              <w:rPr>
                <w:rFonts w:ascii="Calibri" w:hAnsi="Calibri"/>
                <w:sz w:val="22"/>
                <w:szCs w:val="22"/>
              </w:rPr>
              <w:t xml:space="preserve">School Name </w:t>
            </w:r>
          </w:p>
        </w:tc>
        <w:tc>
          <w:tcPr>
            <w:tcW w:w="6424" w:type="dxa"/>
          </w:tcPr>
          <w:p w14:paraId="49BAFDB1" w14:textId="2387D241" w:rsidR="00276075" w:rsidRPr="008E03D6" w:rsidRDefault="00276075" w:rsidP="00295C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03D6" w:rsidRPr="008E03D6" w14:paraId="0CCA850B" w14:textId="77777777" w:rsidTr="0C13E21F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54CDD713" w14:textId="77777777" w:rsidR="00276075" w:rsidRPr="008E03D6" w:rsidRDefault="00276075" w:rsidP="00276075">
            <w:pPr>
              <w:rPr>
                <w:rFonts w:ascii="Calibri" w:hAnsi="Calibri"/>
                <w:sz w:val="22"/>
                <w:szCs w:val="22"/>
              </w:rPr>
            </w:pPr>
            <w:r w:rsidRPr="008E03D6">
              <w:rPr>
                <w:rFonts w:ascii="Calibri" w:hAnsi="Calibri"/>
                <w:sz w:val="22"/>
                <w:szCs w:val="22"/>
              </w:rPr>
              <w:t xml:space="preserve">Contact Name </w:t>
            </w:r>
          </w:p>
        </w:tc>
        <w:tc>
          <w:tcPr>
            <w:tcW w:w="6424" w:type="dxa"/>
          </w:tcPr>
          <w:p w14:paraId="0AC1FD72" w14:textId="4C738D1B" w:rsidR="00276075" w:rsidRPr="008E03D6" w:rsidRDefault="00276075" w:rsidP="00295C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03D6" w:rsidRPr="008E03D6" w14:paraId="49B6F2E6" w14:textId="77777777" w:rsidTr="0C13E21F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5E06D881" w14:textId="77777777" w:rsidR="00276075" w:rsidRPr="008E03D6" w:rsidRDefault="00276075" w:rsidP="00295CF9">
            <w:pPr>
              <w:rPr>
                <w:rFonts w:ascii="Calibri" w:hAnsi="Calibri"/>
                <w:sz w:val="22"/>
                <w:szCs w:val="22"/>
              </w:rPr>
            </w:pPr>
            <w:r w:rsidRPr="008E03D6">
              <w:rPr>
                <w:rFonts w:ascii="Calibri" w:hAnsi="Calibri"/>
                <w:sz w:val="22"/>
                <w:szCs w:val="22"/>
              </w:rPr>
              <w:t xml:space="preserve">Contact Telephone </w:t>
            </w:r>
          </w:p>
          <w:p w14:paraId="59F11AF7" w14:textId="77777777" w:rsidR="00276075" w:rsidRPr="008E03D6" w:rsidRDefault="00276075" w:rsidP="00295CF9">
            <w:pPr>
              <w:rPr>
                <w:rFonts w:ascii="Calibri" w:hAnsi="Calibri"/>
                <w:sz w:val="22"/>
                <w:szCs w:val="22"/>
              </w:rPr>
            </w:pPr>
            <w:r w:rsidRPr="008E03D6">
              <w:rPr>
                <w:rFonts w:ascii="Calibri" w:hAnsi="Calibri"/>
                <w:sz w:val="22"/>
                <w:szCs w:val="22"/>
              </w:rPr>
              <w:t xml:space="preserve">               Email</w:t>
            </w:r>
          </w:p>
        </w:tc>
        <w:tc>
          <w:tcPr>
            <w:tcW w:w="6424" w:type="dxa"/>
          </w:tcPr>
          <w:p w14:paraId="7E0E35C3" w14:textId="4D53FC01" w:rsidR="005939F5" w:rsidRPr="008E03D6" w:rsidRDefault="005939F5" w:rsidP="00295C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C13E21F" w14:paraId="5B73B6C9" w14:textId="77777777" w:rsidTr="0C13E21F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051FE30D" w14:textId="53616DD3" w:rsidR="536AF089" w:rsidRDefault="536AF089" w:rsidP="0C13E21F">
            <w:pPr>
              <w:pStyle w:val="Heading1"/>
              <w:rPr>
                <w:rFonts w:asciiTheme="majorHAnsi" w:eastAsiaTheme="majorEastAsia" w:hAnsiTheme="majorHAnsi" w:cstheme="majorBidi"/>
                <w:color w:val="E8308A"/>
                <w:sz w:val="24"/>
                <w:szCs w:val="24"/>
              </w:rPr>
            </w:pPr>
            <w:r w:rsidRPr="0C13E21F">
              <w:rPr>
                <w:rFonts w:asciiTheme="majorHAnsi" w:eastAsiaTheme="majorEastAsia" w:hAnsiTheme="majorHAnsi" w:cstheme="majorBidi"/>
                <w:color w:val="E8308A"/>
                <w:sz w:val="24"/>
                <w:szCs w:val="24"/>
              </w:rPr>
              <w:t>Would you like to enter Year 3/ 4?</w:t>
            </w:r>
          </w:p>
        </w:tc>
        <w:tc>
          <w:tcPr>
            <w:tcW w:w="6424" w:type="dxa"/>
          </w:tcPr>
          <w:p w14:paraId="6FE4B1A0" w14:textId="4F15B9A2" w:rsidR="0C13E21F" w:rsidRDefault="0C13E21F" w:rsidP="0C13E21F">
            <w:pPr>
              <w:rPr>
                <w:rFonts w:ascii="Calibri" w:hAnsi="Calibri"/>
                <w:sz w:val="22"/>
                <w:szCs w:val="22"/>
              </w:rPr>
            </w:pPr>
          </w:p>
          <w:p w14:paraId="5F339911" w14:textId="23DEC0EA" w:rsidR="536AF089" w:rsidRDefault="536AF089" w:rsidP="0C13E21F">
            <w:pPr>
              <w:rPr>
                <w:rFonts w:ascii="Calibri" w:hAnsi="Calibri"/>
                <w:sz w:val="22"/>
                <w:szCs w:val="22"/>
              </w:rPr>
            </w:pPr>
            <w:r w:rsidRPr="0C13E21F">
              <w:rPr>
                <w:rFonts w:ascii="Calibri" w:hAnsi="Calibri"/>
                <w:sz w:val="22"/>
                <w:szCs w:val="22"/>
              </w:rPr>
              <w:t>YES / NO</w:t>
            </w:r>
          </w:p>
        </w:tc>
      </w:tr>
      <w:tr w:rsidR="0C13E21F" w14:paraId="60DEF6C2" w14:textId="77777777" w:rsidTr="0C13E21F">
        <w:trPr>
          <w:trHeight w:val="348"/>
        </w:trPr>
        <w:tc>
          <w:tcPr>
            <w:tcW w:w="3679" w:type="dxa"/>
            <w:shd w:val="clear" w:color="auto" w:fill="A6A6A6" w:themeFill="background1" w:themeFillShade="A6"/>
          </w:tcPr>
          <w:p w14:paraId="77944C3A" w14:textId="61A91C16" w:rsidR="0C13E21F" w:rsidRDefault="0C13E21F" w:rsidP="0C13E21F">
            <w:pPr>
              <w:rPr>
                <w:rFonts w:asciiTheme="majorHAnsi" w:eastAsiaTheme="majorEastAsia" w:hAnsiTheme="majorHAnsi" w:cstheme="majorBidi"/>
                <w:b/>
                <w:bCs/>
                <w:color w:val="E8308A"/>
              </w:rPr>
            </w:pPr>
          </w:p>
          <w:p w14:paraId="49605093" w14:textId="20E47232" w:rsidR="536AF089" w:rsidRDefault="536AF089" w:rsidP="0C13E21F">
            <w:pPr>
              <w:rPr>
                <w:rFonts w:asciiTheme="majorHAnsi" w:eastAsiaTheme="majorEastAsia" w:hAnsiTheme="majorHAnsi" w:cstheme="majorBidi"/>
                <w:b/>
                <w:bCs/>
                <w:color w:val="E8308A"/>
              </w:rPr>
            </w:pPr>
            <w:r w:rsidRPr="0C13E21F">
              <w:rPr>
                <w:rFonts w:asciiTheme="majorHAnsi" w:eastAsiaTheme="majorEastAsia" w:hAnsiTheme="majorHAnsi" w:cstheme="majorBidi"/>
                <w:b/>
                <w:bCs/>
                <w:color w:val="E8308A"/>
              </w:rPr>
              <w:t>Would you like to enter Year 5/ 6?</w:t>
            </w:r>
          </w:p>
        </w:tc>
        <w:tc>
          <w:tcPr>
            <w:tcW w:w="6424" w:type="dxa"/>
          </w:tcPr>
          <w:p w14:paraId="6B087804" w14:textId="18E38762" w:rsidR="0C13E21F" w:rsidRDefault="0C13E21F" w:rsidP="0C13E21F">
            <w:pPr>
              <w:rPr>
                <w:rFonts w:ascii="Calibri" w:hAnsi="Calibri"/>
                <w:sz w:val="22"/>
                <w:szCs w:val="22"/>
              </w:rPr>
            </w:pPr>
          </w:p>
          <w:p w14:paraId="698A66D4" w14:textId="409DF21D" w:rsidR="536AF089" w:rsidRDefault="536AF089" w:rsidP="0C13E21F">
            <w:pPr>
              <w:rPr>
                <w:rFonts w:ascii="Calibri" w:hAnsi="Calibri"/>
                <w:sz w:val="22"/>
                <w:szCs w:val="22"/>
              </w:rPr>
            </w:pPr>
            <w:r w:rsidRPr="0C13E21F">
              <w:rPr>
                <w:rFonts w:ascii="Calibri" w:hAnsi="Calibri"/>
                <w:sz w:val="22"/>
                <w:szCs w:val="22"/>
              </w:rPr>
              <w:t>YES / NO</w:t>
            </w:r>
          </w:p>
        </w:tc>
      </w:tr>
    </w:tbl>
    <w:p w14:paraId="6D98A12B" w14:textId="77777777" w:rsidR="00276075" w:rsidRPr="008E03D6" w:rsidRDefault="00276075" w:rsidP="00B06487">
      <w:pPr>
        <w:rPr>
          <w:rFonts w:ascii="Calibri" w:hAnsi="Calibri"/>
          <w:sz w:val="22"/>
          <w:szCs w:val="22"/>
          <w:u w:val="single"/>
        </w:rPr>
      </w:pPr>
    </w:p>
    <w:p w14:paraId="6B699379" w14:textId="77777777" w:rsidR="008E03D6" w:rsidRPr="008E03D6" w:rsidRDefault="008E03D6" w:rsidP="00CB4BB2">
      <w:pPr>
        <w:rPr>
          <w:rFonts w:ascii="Calibri" w:hAnsi="Calibri"/>
          <w:sz w:val="22"/>
          <w:szCs w:val="22"/>
        </w:rPr>
      </w:pPr>
    </w:p>
    <w:p w14:paraId="039ED810" w14:textId="18E14D94" w:rsidR="0013494D" w:rsidRPr="0013494D" w:rsidRDefault="0013494D" w:rsidP="0C13E21F">
      <w:pPr>
        <w:rPr>
          <w:rFonts w:ascii="Calibri" w:hAnsi="Calibri"/>
          <w:b/>
          <w:bCs/>
        </w:rPr>
      </w:pPr>
      <w:r w:rsidRPr="0C13E21F">
        <w:rPr>
          <w:rFonts w:ascii="Calibri" w:hAnsi="Calibri"/>
        </w:rPr>
        <w:t xml:space="preserve">To enter please complete the entry form and return by email </w:t>
      </w:r>
      <w:r w:rsidRPr="0C13E21F">
        <w:rPr>
          <w:rFonts w:ascii="Calibri" w:hAnsi="Calibri"/>
          <w:b/>
          <w:bCs/>
          <w:highlight w:val="yellow"/>
        </w:rPr>
        <w:t xml:space="preserve">NO EARLIER </w:t>
      </w:r>
      <w:r w:rsidRPr="0C13E21F">
        <w:rPr>
          <w:rFonts w:ascii="Calibri" w:hAnsi="Calibri"/>
          <w:highlight w:val="yellow"/>
        </w:rPr>
        <w:t xml:space="preserve">than </w:t>
      </w:r>
      <w:r w:rsidRPr="0C13E21F">
        <w:rPr>
          <w:rFonts w:ascii="Calibri" w:hAnsi="Calibri"/>
          <w:b/>
          <w:bCs/>
          <w:highlight w:val="yellow"/>
        </w:rPr>
        <w:t>7.30am on</w:t>
      </w:r>
      <w:r w:rsidRPr="0C13E21F">
        <w:rPr>
          <w:rFonts w:ascii="Calibri" w:hAnsi="Calibri"/>
          <w:highlight w:val="yellow"/>
        </w:rPr>
        <w:t xml:space="preserve"> </w:t>
      </w:r>
      <w:r w:rsidR="71411929" w:rsidRPr="0C13E21F">
        <w:rPr>
          <w:rFonts w:ascii="Calibri" w:hAnsi="Calibri"/>
          <w:b/>
          <w:bCs/>
          <w:highlight w:val="yellow"/>
        </w:rPr>
        <w:t xml:space="preserve">Friday </w:t>
      </w:r>
      <w:r w:rsidR="008958D9" w:rsidRPr="0C13E21F">
        <w:rPr>
          <w:rFonts w:ascii="Calibri" w:hAnsi="Calibri"/>
          <w:b/>
          <w:bCs/>
          <w:highlight w:val="yellow"/>
        </w:rPr>
        <w:t>23</w:t>
      </w:r>
      <w:r w:rsidR="008958D9" w:rsidRPr="0C13E21F">
        <w:rPr>
          <w:rFonts w:ascii="Calibri" w:hAnsi="Calibri"/>
          <w:b/>
          <w:bCs/>
          <w:highlight w:val="yellow"/>
          <w:vertAlign w:val="superscript"/>
        </w:rPr>
        <w:t>rd</w:t>
      </w:r>
      <w:r w:rsidR="008958D9" w:rsidRPr="0C13E21F">
        <w:rPr>
          <w:rFonts w:ascii="Calibri" w:hAnsi="Calibri"/>
          <w:b/>
          <w:bCs/>
          <w:highlight w:val="yellow"/>
        </w:rPr>
        <w:t xml:space="preserve"> February </w:t>
      </w:r>
      <w:r w:rsidRPr="0C13E21F">
        <w:rPr>
          <w:rFonts w:ascii="Calibri" w:hAnsi="Calibri"/>
          <w:b/>
          <w:bCs/>
          <w:highlight w:val="yellow"/>
        </w:rPr>
        <w:t>202</w:t>
      </w:r>
      <w:r w:rsidR="0D8981BD" w:rsidRPr="0C13E21F">
        <w:rPr>
          <w:rFonts w:ascii="Calibri" w:hAnsi="Calibri"/>
          <w:b/>
          <w:bCs/>
          <w:highlight w:val="yellow"/>
        </w:rPr>
        <w:t>4</w:t>
      </w:r>
      <w:r w:rsidRPr="0C13E21F">
        <w:rPr>
          <w:rFonts w:ascii="Calibri" w:hAnsi="Calibri"/>
          <w:highlight w:val="yellow"/>
        </w:rPr>
        <w:t xml:space="preserve"> to:</w:t>
      </w:r>
      <w:r w:rsidRPr="0C13E21F">
        <w:rPr>
          <w:rFonts w:ascii="Calibri" w:hAnsi="Calibri"/>
          <w:b/>
          <w:bCs/>
        </w:rPr>
        <w:t xml:space="preserve">  </w:t>
      </w:r>
    </w:p>
    <w:p w14:paraId="3FE9F23F" w14:textId="77777777" w:rsidR="0013494D" w:rsidRDefault="0013494D" w:rsidP="009F6321">
      <w:pPr>
        <w:rPr>
          <w:rFonts w:ascii="Calibri Light" w:hAnsi="Calibri Light"/>
        </w:rPr>
      </w:pPr>
    </w:p>
    <w:p w14:paraId="58094CBC" w14:textId="77777777" w:rsidR="008E03D6" w:rsidRPr="00420912" w:rsidRDefault="0023175A" w:rsidP="0013494D">
      <w:pPr>
        <w:jc w:val="center"/>
        <w:rPr>
          <w:rFonts w:ascii="Calibri Light" w:hAnsi="Calibri Light"/>
          <w:b/>
        </w:rPr>
      </w:pPr>
      <w:hyperlink r:id="rId9" w:history="1">
        <w:r w:rsidR="004D7D89" w:rsidRPr="00420912">
          <w:rPr>
            <w:rStyle w:val="Hyperlink"/>
            <w:rFonts w:ascii="Calibri Light" w:hAnsi="Calibri Light"/>
            <w:b/>
            <w:bCs/>
            <w:highlight w:val="yellow"/>
          </w:rPr>
          <w:t>sgo@ursuline.kent.sch.uk</w:t>
        </w:r>
      </w:hyperlink>
    </w:p>
    <w:p w14:paraId="1F72F646" w14:textId="77777777" w:rsidR="008E03D6" w:rsidRPr="00420912" w:rsidRDefault="008E03D6" w:rsidP="008E03D6">
      <w:pPr>
        <w:rPr>
          <w:rFonts w:ascii="Calibri Light" w:hAnsi="Calibri Light" w:cs="Tahoma"/>
          <w:bCs/>
        </w:rPr>
      </w:pPr>
    </w:p>
    <w:p w14:paraId="021FB8A2" w14:textId="18998D49" w:rsidR="008E03D6" w:rsidRPr="00420912" w:rsidRDefault="00955D91" w:rsidP="0C13E21F">
      <w:pPr>
        <w:jc w:val="center"/>
        <w:rPr>
          <w:rFonts w:ascii="Calibri Light" w:hAnsi="Calibri Light"/>
          <w:b/>
          <w:bCs/>
          <w:highlight w:val="yellow"/>
        </w:rPr>
      </w:pPr>
      <w:r w:rsidRPr="0C13E21F">
        <w:rPr>
          <w:rFonts w:ascii="Calibri Light" w:hAnsi="Calibri Light"/>
          <w:b/>
          <w:bCs/>
          <w:highlight w:val="yellow"/>
        </w:rPr>
        <w:t>Closing Date</w:t>
      </w:r>
      <w:r w:rsidR="00E535BA" w:rsidRPr="0C13E21F">
        <w:rPr>
          <w:rFonts w:ascii="Calibri Light" w:hAnsi="Calibri Light"/>
          <w:b/>
          <w:bCs/>
          <w:highlight w:val="yellow"/>
        </w:rPr>
        <w:t xml:space="preserve"> for entries is midnight on </w:t>
      </w:r>
      <w:r w:rsidR="7AAF1342" w:rsidRPr="0C13E21F">
        <w:rPr>
          <w:rFonts w:ascii="Calibri Light" w:hAnsi="Calibri Light"/>
          <w:b/>
          <w:bCs/>
          <w:highlight w:val="yellow"/>
        </w:rPr>
        <w:t>Thursday 7</w:t>
      </w:r>
      <w:r w:rsidR="008E03D6" w:rsidRPr="0C13E21F">
        <w:rPr>
          <w:rFonts w:ascii="Calibri Light" w:hAnsi="Calibri Light"/>
          <w:b/>
          <w:bCs/>
          <w:highlight w:val="yellow"/>
          <w:vertAlign w:val="superscript"/>
        </w:rPr>
        <w:t>th</w:t>
      </w:r>
      <w:r w:rsidRPr="0C13E21F">
        <w:rPr>
          <w:rFonts w:ascii="Calibri Light" w:hAnsi="Calibri Light"/>
          <w:b/>
          <w:bCs/>
          <w:highlight w:val="yellow"/>
        </w:rPr>
        <w:t xml:space="preserve"> March</w:t>
      </w:r>
      <w:r w:rsidR="004D7D89" w:rsidRPr="0C13E21F">
        <w:rPr>
          <w:rFonts w:ascii="Calibri Light" w:hAnsi="Calibri Light"/>
          <w:b/>
          <w:bCs/>
          <w:highlight w:val="yellow"/>
        </w:rPr>
        <w:t xml:space="preserve"> </w:t>
      </w:r>
      <w:r w:rsidR="008958D9" w:rsidRPr="0C13E21F">
        <w:rPr>
          <w:rFonts w:ascii="Calibri Light" w:hAnsi="Calibri Light"/>
          <w:b/>
          <w:bCs/>
          <w:highlight w:val="yellow"/>
        </w:rPr>
        <w:t>202</w:t>
      </w:r>
      <w:r w:rsidR="3BDBF2C6" w:rsidRPr="0C13E21F">
        <w:rPr>
          <w:rFonts w:ascii="Calibri Light" w:hAnsi="Calibri Light"/>
          <w:b/>
          <w:bCs/>
          <w:highlight w:val="yellow"/>
        </w:rPr>
        <w:t>4</w:t>
      </w:r>
    </w:p>
    <w:p w14:paraId="08CE6F91" w14:textId="77777777" w:rsidR="008E03D6" w:rsidRPr="00420912" w:rsidRDefault="008E03D6" w:rsidP="008E03D6">
      <w:pPr>
        <w:rPr>
          <w:rFonts w:ascii="Calibri Light" w:hAnsi="Calibri Light"/>
          <w:b/>
        </w:rPr>
      </w:pPr>
    </w:p>
    <w:p w14:paraId="42179E97" w14:textId="77777777" w:rsidR="008E03D6" w:rsidRPr="00420912" w:rsidRDefault="008E03D6" w:rsidP="008E03D6">
      <w:pPr>
        <w:jc w:val="center"/>
        <w:rPr>
          <w:rFonts w:ascii="Calibri Light" w:hAnsi="Calibri Light"/>
        </w:rPr>
      </w:pPr>
      <w:r w:rsidRPr="00420912">
        <w:rPr>
          <w:rFonts w:ascii="Calibri Light" w:hAnsi="Calibri Light"/>
        </w:rPr>
        <w:t>Any entries received after the deadline will not be accepted.</w:t>
      </w:r>
    </w:p>
    <w:p w14:paraId="61CDCEAD" w14:textId="77777777" w:rsidR="008E03D6" w:rsidRPr="0011777F" w:rsidRDefault="008E03D6" w:rsidP="008E03D6">
      <w:pPr>
        <w:rPr>
          <w:b/>
          <w:i/>
        </w:rPr>
      </w:pPr>
    </w:p>
    <w:p w14:paraId="6BB9E253" w14:textId="77777777" w:rsidR="00CB4BB2" w:rsidRDefault="00CB4BB2" w:rsidP="00CB4BB2">
      <w:pPr>
        <w:rPr>
          <w:lang w:val="en-US"/>
        </w:rPr>
      </w:pPr>
    </w:p>
    <w:p w14:paraId="23DE523C" w14:textId="77777777" w:rsidR="00CB4BB2" w:rsidRPr="00295CF9" w:rsidRDefault="00CB4BB2" w:rsidP="000479ED">
      <w:pPr>
        <w:rPr>
          <w:rFonts w:ascii="Calibri" w:hAnsi="Calibri"/>
          <w:b/>
          <w:sz w:val="22"/>
          <w:szCs w:val="22"/>
          <w:u w:val="single"/>
        </w:rPr>
      </w:pPr>
    </w:p>
    <w:sectPr w:rsidR="00CB4BB2" w:rsidRPr="00295CF9" w:rsidSect="006C1A44">
      <w:headerReference w:type="default" r:id="rId10"/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CA3B2" w14:textId="77777777" w:rsidR="0023175A" w:rsidRDefault="0023175A" w:rsidP="007622B7">
      <w:r>
        <w:separator/>
      </w:r>
    </w:p>
  </w:endnote>
  <w:endnote w:type="continuationSeparator" w:id="0">
    <w:p w14:paraId="0C3DD8CB" w14:textId="77777777" w:rsidR="0023175A" w:rsidRDefault="0023175A" w:rsidP="0076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1590" w14:textId="77777777" w:rsidR="0023175A" w:rsidRDefault="0023175A" w:rsidP="007622B7">
      <w:r>
        <w:separator/>
      </w:r>
    </w:p>
  </w:footnote>
  <w:footnote w:type="continuationSeparator" w:id="0">
    <w:p w14:paraId="3049C183" w14:textId="77777777" w:rsidR="0023175A" w:rsidRDefault="0023175A" w:rsidP="0076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4E002" w14:textId="77777777" w:rsidR="007622B7" w:rsidRDefault="007B2A2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FAC3841" wp14:editId="07777777">
          <wp:simplePos x="0" y="0"/>
          <wp:positionH relativeFrom="column">
            <wp:posOffset>-470535</wp:posOffset>
          </wp:positionH>
          <wp:positionV relativeFrom="paragraph">
            <wp:posOffset>-276860</wp:posOffset>
          </wp:positionV>
          <wp:extent cx="1087120" cy="1087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22"/>
    <w:multiLevelType w:val="hybridMultilevel"/>
    <w:tmpl w:val="C1FA2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69D"/>
    <w:multiLevelType w:val="multilevel"/>
    <w:tmpl w:val="205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5ECBBA"/>
    <w:multiLevelType w:val="hybridMultilevel"/>
    <w:tmpl w:val="ACB63BBA"/>
    <w:lvl w:ilvl="0" w:tplc="BCE06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AB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E9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0A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8F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4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E6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B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E6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21E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764A581D"/>
    <w:multiLevelType w:val="multilevel"/>
    <w:tmpl w:val="56B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F"/>
    <w:rsid w:val="00000C2A"/>
    <w:rsid w:val="0001414B"/>
    <w:rsid w:val="0003273A"/>
    <w:rsid w:val="00035725"/>
    <w:rsid w:val="0004119C"/>
    <w:rsid w:val="000475CC"/>
    <w:rsid w:val="000479ED"/>
    <w:rsid w:val="00072CCD"/>
    <w:rsid w:val="00093A59"/>
    <w:rsid w:val="000B592D"/>
    <w:rsid w:val="000C26BF"/>
    <w:rsid w:val="000C62D9"/>
    <w:rsid w:val="000C7766"/>
    <w:rsid w:val="000F03E9"/>
    <w:rsid w:val="00100F96"/>
    <w:rsid w:val="00102979"/>
    <w:rsid w:val="00106C2F"/>
    <w:rsid w:val="00116AB0"/>
    <w:rsid w:val="00132EBB"/>
    <w:rsid w:val="001341B1"/>
    <w:rsid w:val="0013494D"/>
    <w:rsid w:val="001663CA"/>
    <w:rsid w:val="0018746F"/>
    <w:rsid w:val="001928B5"/>
    <w:rsid w:val="001A2197"/>
    <w:rsid w:val="001A32BD"/>
    <w:rsid w:val="001D588D"/>
    <w:rsid w:val="001F757E"/>
    <w:rsid w:val="0023175A"/>
    <w:rsid w:val="002435A5"/>
    <w:rsid w:val="00276075"/>
    <w:rsid w:val="002776AA"/>
    <w:rsid w:val="00290D92"/>
    <w:rsid w:val="00295CF9"/>
    <w:rsid w:val="002A3793"/>
    <w:rsid w:val="002B0A76"/>
    <w:rsid w:val="002B6186"/>
    <w:rsid w:val="003258A0"/>
    <w:rsid w:val="0032730A"/>
    <w:rsid w:val="00344675"/>
    <w:rsid w:val="003A6959"/>
    <w:rsid w:val="003A72E6"/>
    <w:rsid w:val="003F0D8C"/>
    <w:rsid w:val="003F471E"/>
    <w:rsid w:val="00420912"/>
    <w:rsid w:val="00426869"/>
    <w:rsid w:val="004419B1"/>
    <w:rsid w:val="00465592"/>
    <w:rsid w:val="00471D75"/>
    <w:rsid w:val="004725A1"/>
    <w:rsid w:val="00483639"/>
    <w:rsid w:val="00490C2B"/>
    <w:rsid w:val="00493EFD"/>
    <w:rsid w:val="004C081C"/>
    <w:rsid w:val="004D00A9"/>
    <w:rsid w:val="004D675B"/>
    <w:rsid w:val="004D7D89"/>
    <w:rsid w:val="004E4E98"/>
    <w:rsid w:val="004E7863"/>
    <w:rsid w:val="004F5C11"/>
    <w:rsid w:val="004F7A2B"/>
    <w:rsid w:val="005222CA"/>
    <w:rsid w:val="00535568"/>
    <w:rsid w:val="005432E5"/>
    <w:rsid w:val="00550FBB"/>
    <w:rsid w:val="00565F9B"/>
    <w:rsid w:val="00575EE3"/>
    <w:rsid w:val="005939F5"/>
    <w:rsid w:val="00605A07"/>
    <w:rsid w:val="00662585"/>
    <w:rsid w:val="00663947"/>
    <w:rsid w:val="006639BB"/>
    <w:rsid w:val="006709F4"/>
    <w:rsid w:val="006818CF"/>
    <w:rsid w:val="006970C7"/>
    <w:rsid w:val="006C1A44"/>
    <w:rsid w:val="006C297E"/>
    <w:rsid w:val="00706BFC"/>
    <w:rsid w:val="00715BDB"/>
    <w:rsid w:val="00733539"/>
    <w:rsid w:val="00737AD6"/>
    <w:rsid w:val="00743A57"/>
    <w:rsid w:val="00750C27"/>
    <w:rsid w:val="007622B7"/>
    <w:rsid w:val="0076606E"/>
    <w:rsid w:val="0077184C"/>
    <w:rsid w:val="00771CAA"/>
    <w:rsid w:val="00777804"/>
    <w:rsid w:val="007B1428"/>
    <w:rsid w:val="007B2A22"/>
    <w:rsid w:val="007E23D2"/>
    <w:rsid w:val="007F185E"/>
    <w:rsid w:val="008049CE"/>
    <w:rsid w:val="00820D5D"/>
    <w:rsid w:val="00835CDE"/>
    <w:rsid w:val="00842843"/>
    <w:rsid w:val="0086010B"/>
    <w:rsid w:val="008733FE"/>
    <w:rsid w:val="008753B6"/>
    <w:rsid w:val="008772E8"/>
    <w:rsid w:val="0088264A"/>
    <w:rsid w:val="0088520A"/>
    <w:rsid w:val="00886E5A"/>
    <w:rsid w:val="008958D9"/>
    <w:rsid w:val="008D215E"/>
    <w:rsid w:val="008E03D6"/>
    <w:rsid w:val="008E3C45"/>
    <w:rsid w:val="008F2069"/>
    <w:rsid w:val="00927953"/>
    <w:rsid w:val="00931DEC"/>
    <w:rsid w:val="00944FBC"/>
    <w:rsid w:val="00955D91"/>
    <w:rsid w:val="009601CF"/>
    <w:rsid w:val="00983CD6"/>
    <w:rsid w:val="009C42F6"/>
    <w:rsid w:val="009C68D3"/>
    <w:rsid w:val="009D73BC"/>
    <w:rsid w:val="009F6321"/>
    <w:rsid w:val="00A10AA9"/>
    <w:rsid w:val="00A14A12"/>
    <w:rsid w:val="00A329E6"/>
    <w:rsid w:val="00A61510"/>
    <w:rsid w:val="00A9784F"/>
    <w:rsid w:val="00AC1E35"/>
    <w:rsid w:val="00AC5DA5"/>
    <w:rsid w:val="00B06487"/>
    <w:rsid w:val="00B07472"/>
    <w:rsid w:val="00B10AD3"/>
    <w:rsid w:val="00B224C6"/>
    <w:rsid w:val="00B329B1"/>
    <w:rsid w:val="00B93883"/>
    <w:rsid w:val="00BD01F0"/>
    <w:rsid w:val="00BD0D53"/>
    <w:rsid w:val="00BD2590"/>
    <w:rsid w:val="00C04B72"/>
    <w:rsid w:val="00C125AA"/>
    <w:rsid w:val="00C20F65"/>
    <w:rsid w:val="00C32E05"/>
    <w:rsid w:val="00C333B8"/>
    <w:rsid w:val="00C4301F"/>
    <w:rsid w:val="00C47A44"/>
    <w:rsid w:val="00C62ED3"/>
    <w:rsid w:val="00C81241"/>
    <w:rsid w:val="00C9392B"/>
    <w:rsid w:val="00CB4BB2"/>
    <w:rsid w:val="00CC17B4"/>
    <w:rsid w:val="00CD750C"/>
    <w:rsid w:val="00CE3E47"/>
    <w:rsid w:val="00D13CC6"/>
    <w:rsid w:val="00D20F79"/>
    <w:rsid w:val="00D40CB5"/>
    <w:rsid w:val="00D50C62"/>
    <w:rsid w:val="00D7417B"/>
    <w:rsid w:val="00DA3F4F"/>
    <w:rsid w:val="00DA4D35"/>
    <w:rsid w:val="00DB79B7"/>
    <w:rsid w:val="00DB7CE1"/>
    <w:rsid w:val="00DF3F14"/>
    <w:rsid w:val="00E35970"/>
    <w:rsid w:val="00E42481"/>
    <w:rsid w:val="00E4579A"/>
    <w:rsid w:val="00E5220C"/>
    <w:rsid w:val="00E535BA"/>
    <w:rsid w:val="00E65629"/>
    <w:rsid w:val="00E8194B"/>
    <w:rsid w:val="00E833C9"/>
    <w:rsid w:val="00E85A67"/>
    <w:rsid w:val="00EE0B56"/>
    <w:rsid w:val="00EF632B"/>
    <w:rsid w:val="00F0513E"/>
    <w:rsid w:val="00F0739A"/>
    <w:rsid w:val="00F360E5"/>
    <w:rsid w:val="00F82CD0"/>
    <w:rsid w:val="00FC20E6"/>
    <w:rsid w:val="00FC4795"/>
    <w:rsid w:val="00FD5D13"/>
    <w:rsid w:val="023012E6"/>
    <w:rsid w:val="08053D34"/>
    <w:rsid w:val="0C13E21F"/>
    <w:rsid w:val="0D8981BD"/>
    <w:rsid w:val="0DD5BF96"/>
    <w:rsid w:val="116D2DC4"/>
    <w:rsid w:val="162A8DC7"/>
    <w:rsid w:val="17326C66"/>
    <w:rsid w:val="27347484"/>
    <w:rsid w:val="27676348"/>
    <w:rsid w:val="2C06590F"/>
    <w:rsid w:val="2C4BADA6"/>
    <w:rsid w:val="2F7BCB05"/>
    <w:rsid w:val="31AE03DA"/>
    <w:rsid w:val="38918E4A"/>
    <w:rsid w:val="3BDBF2C6"/>
    <w:rsid w:val="3D8F30DA"/>
    <w:rsid w:val="41CC152A"/>
    <w:rsid w:val="469DC3C1"/>
    <w:rsid w:val="4BB6BF6F"/>
    <w:rsid w:val="4E916FD5"/>
    <w:rsid w:val="536AF089"/>
    <w:rsid w:val="59453D6B"/>
    <w:rsid w:val="711FE894"/>
    <w:rsid w:val="71411929"/>
    <w:rsid w:val="7AAF1342"/>
    <w:rsid w:val="7BCEC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2A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E3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3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A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C1E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Heading1Char">
    <w:name w:val="Heading 1 Char"/>
    <w:link w:val="Heading1"/>
    <w:locked/>
    <w:rsid w:val="00AC1E35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semiHidden/>
    <w:locked/>
    <w:rsid w:val="00AC1E35"/>
    <w:rPr>
      <w:b/>
      <w:sz w:val="24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AC1E35"/>
    <w:rPr>
      <w:b/>
      <w:sz w:val="28"/>
      <w:lang w:val="en-GB" w:eastAsia="en-US" w:bidi="ar-SA"/>
    </w:rPr>
  </w:style>
  <w:style w:type="paragraph" w:customStyle="1" w:styleId="Default">
    <w:name w:val="Default"/>
    <w:rsid w:val="00AC1E35"/>
    <w:rPr>
      <w:rFonts w:ascii="Gill Sans MT" w:hAnsi="Gill Sans MT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2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6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0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0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000C2A"/>
    <w:rPr>
      <w:i/>
      <w:iCs/>
      <w:color w:val="808080"/>
    </w:rPr>
  </w:style>
  <w:style w:type="character" w:styleId="Emphasis">
    <w:name w:val="Emphasis"/>
    <w:qFormat/>
    <w:rsid w:val="00000C2A"/>
    <w:rPr>
      <w:i/>
      <w:iCs/>
    </w:rPr>
  </w:style>
  <w:style w:type="character" w:styleId="Strong">
    <w:name w:val="Strong"/>
    <w:uiPriority w:val="99"/>
    <w:qFormat/>
    <w:rsid w:val="00E833C9"/>
    <w:rPr>
      <w:b/>
      <w:bCs/>
    </w:rPr>
  </w:style>
  <w:style w:type="character" w:styleId="Hyperlink">
    <w:name w:val="Hyperlink"/>
    <w:rsid w:val="00743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35568"/>
    <w:rPr>
      <w:sz w:val="24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8E03D6"/>
    <w:rPr>
      <w:rFonts w:ascii="Cambria" w:hAnsi="Cambria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E0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2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B7"/>
    <w:rPr>
      <w:sz w:val="24"/>
      <w:szCs w:val="24"/>
    </w:rPr>
  </w:style>
  <w:style w:type="paragraph" w:styleId="Footer">
    <w:name w:val="footer"/>
    <w:basedOn w:val="Normal"/>
    <w:link w:val="FooterChar"/>
    <w:rsid w:val="00762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22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C1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E3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3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A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C1E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character" w:customStyle="1" w:styleId="Heading1Char">
    <w:name w:val="Heading 1 Char"/>
    <w:link w:val="Heading1"/>
    <w:locked/>
    <w:rsid w:val="00AC1E35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semiHidden/>
    <w:locked/>
    <w:rsid w:val="00AC1E35"/>
    <w:rPr>
      <w:b/>
      <w:sz w:val="24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AC1E35"/>
    <w:rPr>
      <w:b/>
      <w:sz w:val="28"/>
      <w:lang w:val="en-GB" w:eastAsia="en-US" w:bidi="ar-SA"/>
    </w:rPr>
  </w:style>
  <w:style w:type="paragraph" w:customStyle="1" w:styleId="Default">
    <w:name w:val="Default"/>
    <w:rsid w:val="00AC1E35"/>
    <w:rPr>
      <w:rFonts w:ascii="Gill Sans MT" w:hAnsi="Gill Sans MT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2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6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0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0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000C2A"/>
    <w:rPr>
      <w:i/>
      <w:iCs/>
      <w:color w:val="808080"/>
    </w:rPr>
  </w:style>
  <w:style w:type="character" w:styleId="Emphasis">
    <w:name w:val="Emphasis"/>
    <w:qFormat/>
    <w:rsid w:val="00000C2A"/>
    <w:rPr>
      <w:i/>
      <w:iCs/>
    </w:rPr>
  </w:style>
  <w:style w:type="character" w:styleId="Strong">
    <w:name w:val="Strong"/>
    <w:uiPriority w:val="99"/>
    <w:qFormat/>
    <w:rsid w:val="00E833C9"/>
    <w:rPr>
      <w:b/>
      <w:bCs/>
    </w:rPr>
  </w:style>
  <w:style w:type="character" w:styleId="Hyperlink">
    <w:name w:val="Hyperlink"/>
    <w:rsid w:val="00743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35568"/>
    <w:rPr>
      <w:sz w:val="24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8E03D6"/>
    <w:rPr>
      <w:rFonts w:ascii="Cambria" w:hAnsi="Cambria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E0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2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B7"/>
    <w:rPr>
      <w:sz w:val="24"/>
      <w:szCs w:val="24"/>
    </w:rPr>
  </w:style>
  <w:style w:type="paragraph" w:styleId="Footer">
    <w:name w:val="footer"/>
    <w:basedOn w:val="Normal"/>
    <w:link w:val="FooterChar"/>
    <w:rsid w:val="00762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2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go@ursuline.ken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1D39-BEFA-42B2-B7A5-124F2C55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British Gymnastics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bullet point version of my meeting with Lynn:</dc:title>
  <dc:creator>Lynn Potter</dc:creator>
  <cp:lastModifiedBy>Rees</cp:lastModifiedBy>
  <cp:revision>2</cp:revision>
  <cp:lastPrinted>2011-11-18T17:07:00Z</cp:lastPrinted>
  <dcterms:created xsi:type="dcterms:W3CDTF">2024-02-20T15:09:00Z</dcterms:created>
  <dcterms:modified xsi:type="dcterms:W3CDTF">2024-02-20T15:09:00Z</dcterms:modified>
</cp:coreProperties>
</file>