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23" w:rsidRPr="005D0D56" w:rsidRDefault="006D0532" w:rsidP="003010E7">
      <w:pPr>
        <w:spacing w:after="12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449EA53" wp14:editId="32AF4B78">
            <wp:simplePos x="0" y="0"/>
            <wp:positionH relativeFrom="column">
              <wp:posOffset>4208145</wp:posOffset>
            </wp:positionH>
            <wp:positionV relativeFrom="paragraph">
              <wp:posOffset>-242570</wp:posOffset>
            </wp:positionV>
            <wp:extent cx="1835785" cy="12992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-logo-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2F3" w:rsidRPr="005D0D56">
        <w:rPr>
          <w:rFonts w:ascii="Comic Sans MS" w:hAnsi="Comic Sans MS"/>
          <w:b/>
          <w:sz w:val="24"/>
          <w:szCs w:val="24"/>
        </w:rPr>
        <w:t>Thanet Primary Association for School Sport</w:t>
      </w:r>
      <w:r w:rsidR="00C02F75">
        <w:rPr>
          <w:rFonts w:ascii="Comic Sans MS" w:hAnsi="Comic Sans MS"/>
          <w:b/>
          <w:sz w:val="24"/>
          <w:szCs w:val="24"/>
        </w:rPr>
        <w:t xml:space="preserve"> (Passport)</w:t>
      </w:r>
    </w:p>
    <w:p w:rsidR="00D47199" w:rsidRPr="005D0D56" w:rsidRDefault="00D47199" w:rsidP="003010E7">
      <w:pPr>
        <w:spacing w:after="12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5D0D56">
        <w:rPr>
          <w:rFonts w:ascii="Comic Sans MS" w:hAnsi="Comic Sans MS"/>
          <w:b/>
          <w:sz w:val="24"/>
          <w:szCs w:val="24"/>
        </w:rPr>
        <w:t>Constitution</w:t>
      </w:r>
    </w:p>
    <w:p w:rsidR="009F62F3" w:rsidRPr="005D0D56" w:rsidRDefault="009F62F3" w:rsidP="003010E7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9F62F3" w:rsidRPr="005D0D56" w:rsidRDefault="00D47199" w:rsidP="00C02F75">
      <w:pPr>
        <w:spacing w:after="12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D0D56">
        <w:rPr>
          <w:rFonts w:ascii="Comic Sans MS" w:hAnsi="Comic Sans MS"/>
          <w:b/>
          <w:sz w:val="24"/>
          <w:szCs w:val="24"/>
        </w:rPr>
        <w:t>Purpose</w:t>
      </w:r>
    </w:p>
    <w:p w:rsidR="009F62F3" w:rsidRPr="005D0D56" w:rsidRDefault="009F62F3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Thanet Primary Association for School Sport</w:t>
      </w:r>
      <w:r w:rsidR="00C02F75">
        <w:rPr>
          <w:rFonts w:ascii="Comic Sans MS" w:hAnsi="Comic Sans MS"/>
          <w:sz w:val="24"/>
          <w:szCs w:val="24"/>
        </w:rPr>
        <w:t xml:space="preserve"> (Passport)</w:t>
      </w:r>
      <w:r w:rsidRPr="005D0D56">
        <w:rPr>
          <w:rFonts w:ascii="Comic Sans MS" w:hAnsi="Comic Sans MS"/>
          <w:sz w:val="24"/>
          <w:szCs w:val="24"/>
        </w:rPr>
        <w:t xml:space="preserve"> will plan and deliver an annual calen</w:t>
      </w:r>
      <w:r w:rsidR="00C02F75">
        <w:rPr>
          <w:rFonts w:ascii="Comic Sans MS" w:hAnsi="Comic Sans MS"/>
          <w:sz w:val="24"/>
          <w:szCs w:val="24"/>
        </w:rPr>
        <w:t>dar of inter-school festivals and tournaments</w:t>
      </w:r>
      <w:r w:rsidR="003010E7" w:rsidRPr="005D0D56">
        <w:rPr>
          <w:rFonts w:ascii="Comic Sans MS" w:hAnsi="Comic Sans MS"/>
          <w:sz w:val="24"/>
          <w:szCs w:val="24"/>
        </w:rPr>
        <w:t xml:space="preserve"> </w:t>
      </w:r>
      <w:r w:rsidRPr="005D0D56">
        <w:rPr>
          <w:rFonts w:ascii="Comic Sans MS" w:hAnsi="Comic Sans MS"/>
          <w:sz w:val="24"/>
          <w:szCs w:val="24"/>
        </w:rPr>
        <w:t xml:space="preserve">across the whole </w:t>
      </w:r>
      <w:r w:rsidR="00C02F75">
        <w:rPr>
          <w:rFonts w:ascii="Comic Sans MS" w:hAnsi="Comic Sans MS"/>
          <w:sz w:val="24"/>
          <w:szCs w:val="24"/>
        </w:rPr>
        <w:t xml:space="preserve">primary </w:t>
      </w:r>
      <w:r w:rsidRPr="005D0D56">
        <w:rPr>
          <w:rFonts w:ascii="Comic Sans MS" w:hAnsi="Comic Sans MS"/>
          <w:sz w:val="24"/>
          <w:szCs w:val="24"/>
        </w:rPr>
        <w:t>age range and across a wide range of different sports to encourage maximum participation.</w:t>
      </w:r>
    </w:p>
    <w:p w:rsidR="009F62F3" w:rsidRPr="005D0D56" w:rsidRDefault="009F62F3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</w:p>
    <w:p w:rsidR="009F62F3" w:rsidRPr="005D0D56" w:rsidRDefault="00D47199" w:rsidP="00C02F75">
      <w:pPr>
        <w:spacing w:after="12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D0D56">
        <w:rPr>
          <w:rFonts w:ascii="Comic Sans MS" w:hAnsi="Comic Sans MS"/>
          <w:b/>
          <w:sz w:val="24"/>
          <w:szCs w:val="24"/>
        </w:rPr>
        <w:t>Management</w:t>
      </w:r>
    </w:p>
    <w:p w:rsidR="00D47199" w:rsidRPr="005D0D56" w:rsidRDefault="00D47199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Thanet Primary Association for School Sport will be managed by a committee of professionals employed at</w:t>
      </w:r>
      <w:r w:rsidR="007F2B56" w:rsidRPr="005D0D56">
        <w:rPr>
          <w:rFonts w:ascii="Comic Sans MS" w:hAnsi="Comic Sans MS"/>
          <w:sz w:val="24"/>
          <w:szCs w:val="24"/>
        </w:rPr>
        <w:t>, or associated with,</w:t>
      </w:r>
      <w:r w:rsidRPr="005D0D56">
        <w:rPr>
          <w:rFonts w:ascii="Comic Sans MS" w:hAnsi="Comic Sans MS"/>
          <w:sz w:val="24"/>
          <w:szCs w:val="24"/>
        </w:rPr>
        <w:t xml:space="preserve"> Thanet schools, with a majority from primary education.</w:t>
      </w:r>
      <w:r w:rsidR="00C02F75">
        <w:rPr>
          <w:rFonts w:ascii="Comic Sans MS" w:hAnsi="Comic Sans MS"/>
          <w:sz w:val="24"/>
          <w:szCs w:val="24"/>
        </w:rPr>
        <w:t xml:space="preserve"> The committee will consist of a minimum of 5 members and a maximum of 9, including the chairperson. There will be no maximum term fo</w:t>
      </w:r>
      <w:r w:rsidR="00627F16">
        <w:rPr>
          <w:rFonts w:ascii="Comic Sans MS" w:hAnsi="Comic Sans MS"/>
          <w:sz w:val="24"/>
          <w:szCs w:val="24"/>
        </w:rPr>
        <w:t>r serving on the committee. A</w:t>
      </w:r>
      <w:r w:rsidR="00C02F75">
        <w:rPr>
          <w:rFonts w:ascii="Comic Sans MS" w:hAnsi="Comic Sans MS"/>
          <w:sz w:val="24"/>
          <w:szCs w:val="24"/>
        </w:rPr>
        <w:t xml:space="preserve">ny vacancies </w:t>
      </w:r>
      <w:r w:rsidR="00627F16">
        <w:rPr>
          <w:rFonts w:ascii="Comic Sans MS" w:hAnsi="Comic Sans MS"/>
          <w:sz w:val="24"/>
          <w:szCs w:val="24"/>
        </w:rPr>
        <w:t>can</w:t>
      </w:r>
      <w:r w:rsidR="00C02F75">
        <w:rPr>
          <w:rFonts w:ascii="Comic Sans MS" w:hAnsi="Comic Sans MS"/>
          <w:sz w:val="24"/>
          <w:szCs w:val="24"/>
        </w:rPr>
        <w:t xml:space="preserve"> be filled by nomination from any member </w:t>
      </w:r>
      <w:r w:rsidR="006E117B">
        <w:rPr>
          <w:rFonts w:ascii="Comic Sans MS" w:hAnsi="Comic Sans MS"/>
          <w:sz w:val="24"/>
          <w:szCs w:val="24"/>
        </w:rPr>
        <w:t xml:space="preserve">school </w:t>
      </w:r>
      <w:r w:rsidR="00C02F75">
        <w:rPr>
          <w:rFonts w:ascii="Comic Sans MS" w:hAnsi="Comic Sans MS"/>
          <w:sz w:val="24"/>
          <w:szCs w:val="24"/>
        </w:rPr>
        <w:t xml:space="preserve">of Passport </w:t>
      </w:r>
      <w:r w:rsidR="00627F16">
        <w:rPr>
          <w:rFonts w:ascii="Comic Sans MS" w:hAnsi="Comic Sans MS"/>
          <w:sz w:val="24"/>
          <w:szCs w:val="24"/>
        </w:rPr>
        <w:t xml:space="preserve">and </w:t>
      </w:r>
      <w:r w:rsidR="0044481B">
        <w:rPr>
          <w:rFonts w:ascii="Comic Sans MS" w:hAnsi="Comic Sans MS"/>
          <w:sz w:val="24"/>
          <w:szCs w:val="24"/>
        </w:rPr>
        <w:t xml:space="preserve">must be </w:t>
      </w:r>
      <w:r w:rsidR="00627F16">
        <w:rPr>
          <w:rFonts w:ascii="Comic Sans MS" w:hAnsi="Comic Sans MS"/>
          <w:sz w:val="24"/>
          <w:szCs w:val="24"/>
        </w:rPr>
        <w:t>approved by the committee.</w:t>
      </w:r>
      <w:r w:rsidR="00786916">
        <w:rPr>
          <w:rFonts w:ascii="Comic Sans MS" w:hAnsi="Comic Sans MS"/>
          <w:sz w:val="24"/>
          <w:szCs w:val="24"/>
        </w:rPr>
        <w:t xml:space="preserve"> The School Games Organiser (SGO) is also entitled to attend and vote at meetings.</w:t>
      </w:r>
    </w:p>
    <w:p w:rsidR="00D47199" w:rsidRPr="005D0D56" w:rsidRDefault="00D47199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Each year the committee will elect a chai</w:t>
      </w:r>
      <w:r w:rsidR="00C02F75">
        <w:rPr>
          <w:rFonts w:ascii="Comic Sans MS" w:hAnsi="Comic Sans MS"/>
          <w:sz w:val="24"/>
          <w:szCs w:val="24"/>
        </w:rPr>
        <w:t>rperson</w:t>
      </w:r>
      <w:r w:rsidR="00786916">
        <w:rPr>
          <w:rFonts w:ascii="Comic Sans MS" w:hAnsi="Comic Sans MS"/>
          <w:sz w:val="24"/>
          <w:szCs w:val="24"/>
        </w:rPr>
        <w:t>, a vice chairperson</w:t>
      </w:r>
      <w:r w:rsidR="00C02F75">
        <w:rPr>
          <w:rFonts w:ascii="Comic Sans MS" w:hAnsi="Comic Sans MS"/>
          <w:sz w:val="24"/>
          <w:szCs w:val="24"/>
        </w:rPr>
        <w:t xml:space="preserve"> and appoint an administrator,</w:t>
      </w:r>
      <w:r w:rsidRPr="005D0D56">
        <w:rPr>
          <w:rFonts w:ascii="Comic Sans MS" w:hAnsi="Comic Sans MS"/>
          <w:sz w:val="24"/>
          <w:szCs w:val="24"/>
        </w:rPr>
        <w:t xml:space="preserve"> who will be responsible for co-ordinating</w:t>
      </w:r>
      <w:r w:rsidR="00C02F75">
        <w:rPr>
          <w:rFonts w:ascii="Comic Sans MS" w:hAnsi="Comic Sans MS"/>
          <w:sz w:val="24"/>
          <w:szCs w:val="24"/>
        </w:rPr>
        <w:t xml:space="preserve"> events, organising</w:t>
      </w:r>
      <w:r w:rsidRPr="005D0D56">
        <w:rPr>
          <w:rFonts w:ascii="Comic Sans MS" w:hAnsi="Comic Sans MS"/>
          <w:sz w:val="24"/>
          <w:szCs w:val="24"/>
        </w:rPr>
        <w:t xml:space="preserve"> meetings, </w:t>
      </w:r>
      <w:r w:rsidR="008B3E4B" w:rsidRPr="005D0D56">
        <w:rPr>
          <w:rFonts w:ascii="Comic Sans MS" w:hAnsi="Comic Sans MS"/>
          <w:sz w:val="24"/>
          <w:szCs w:val="24"/>
        </w:rPr>
        <w:t xml:space="preserve">overseeing </w:t>
      </w:r>
      <w:r w:rsidRPr="005D0D56">
        <w:rPr>
          <w:rFonts w:ascii="Comic Sans MS" w:hAnsi="Comic Sans MS"/>
          <w:sz w:val="24"/>
          <w:szCs w:val="24"/>
        </w:rPr>
        <w:t>income and expenditure and producing an annual report.</w:t>
      </w:r>
    </w:p>
    <w:p w:rsidR="00D47199" w:rsidRPr="005D0D56" w:rsidRDefault="008B3E4B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 xml:space="preserve">No </w:t>
      </w:r>
      <w:r w:rsidR="00627F16">
        <w:rPr>
          <w:rFonts w:ascii="Comic Sans MS" w:hAnsi="Comic Sans MS"/>
          <w:sz w:val="24"/>
          <w:szCs w:val="24"/>
        </w:rPr>
        <w:t xml:space="preserve">major </w:t>
      </w:r>
      <w:r w:rsidRPr="005D0D56">
        <w:rPr>
          <w:rFonts w:ascii="Comic Sans MS" w:hAnsi="Comic Sans MS"/>
          <w:sz w:val="24"/>
          <w:szCs w:val="24"/>
        </w:rPr>
        <w:t>decisions will</w:t>
      </w:r>
      <w:r w:rsidR="00D47199" w:rsidRPr="005D0D56">
        <w:rPr>
          <w:rFonts w:ascii="Comic Sans MS" w:hAnsi="Comic Sans MS"/>
          <w:sz w:val="24"/>
          <w:szCs w:val="24"/>
        </w:rPr>
        <w:t xml:space="preserve"> be made, financial or otherwise, without </w:t>
      </w:r>
      <w:r w:rsidR="007F2B56" w:rsidRPr="005D0D56">
        <w:rPr>
          <w:rFonts w:ascii="Comic Sans MS" w:hAnsi="Comic Sans MS"/>
          <w:sz w:val="24"/>
          <w:szCs w:val="24"/>
        </w:rPr>
        <w:t xml:space="preserve">the agreement of </w:t>
      </w:r>
      <w:r w:rsidR="00D47199" w:rsidRPr="005D0D56">
        <w:rPr>
          <w:rFonts w:ascii="Comic Sans MS" w:hAnsi="Comic Sans MS"/>
          <w:sz w:val="24"/>
          <w:szCs w:val="24"/>
        </w:rPr>
        <w:t>a minimum of three committee members.</w:t>
      </w:r>
      <w:r w:rsidR="004109CE">
        <w:rPr>
          <w:rFonts w:ascii="Comic Sans MS" w:hAnsi="Comic Sans MS"/>
          <w:sz w:val="24"/>
          <w:szCs w:val="24"/>
        </w:rPr>
        <w:t xml:space="preserve"> In voting matters, committee members from the same school will only be entitled to one vote </w:t>
      </w:r>
      <w:r w:rsidR="004109CE" w:rsidRPr="004109CE">
        <w:rPr>
          <w:rFonts w:ascii="Comic Sans MS" w:hAnsi="Comic Sans MS"/>
          <w:i/>
          <w:sz w:val="24"/>
          <w:szCs w:val="24"/>
        </w:rPr>
        <w:t>per school</w:t>
      </w:r>
      <w:r w:rsidR="004109CE">
        <w:rPr>
          <w:rFonts w:ascii="Comic Sans MS" w:hAnsi="Comic Sans MS"/>
          <w:sz w:val="24"/>
          <w:szCs w:val="24"/>
        </w:rPr>
        <w:t>.</w:t>
      </w:r>
    </w:p>
    <w:p w:rsidR="003010E7" w:rsidRPr="005D0D56" w:rsidRDefault="003010E7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 xml:space="preserve">The committee will </w:t>
      </w:r>
      <w:r w:rsidR="00D954C0" w:rsidRPr="005D0D56">
        <w:rPr>
          <w:rFonts w:ascii="Comic Sans MS" w:hAnsi="Comic Sans MS"/>
          <w:sz w:val="24"/>
          <w:szCs w:val="24"/>
        </w:rPr>
        <w:t>agree</w:t>
      </w:r>
      <w:r w:rsidRPr="005D0D56">
        <w:rPr>
          <w:rFonts w:ascii="Comic Sans MS" w:hAnsi="Comic Sans MS"/>
          <w:sz w:val="24"/>
          <w:szCs w:val="24"/>
        </w:rPr>
        <w:t xml:space="preserve"> the calendar of fixtures </w:t>
      </w:r>
      <w:r w:rsidR="00786916">
        <w:rPr>
          <w:rFonts w:ascii="Comic Sans MS" w:hAnsi="Comic Sans MS"/>
          <w:sz w:val="24"/>
          <w:szCs w:val="24"/>
        </w:rPr>
        <w:t>for the following year in Term 5</w:t>
      </w:r>
      <w:r w:rsidRPr="005D0D56">
        <w:rPr>
          <w:rFonts w:ascii="Comic Sans MS" w:hAnsi="Comic Sans MS"/>
          <w:sz w:val="24"/>
          <w:szCs w:val="24"/>
        </w:rPr>
        <w:t xml:space="preserve"> and may delegate the organisation of fixtures to individuals or other organisations.</w:t>
      </w:r>
    </w:p>
    <w:p w:rsidR="003010E7" w:rsidRPr="005D0D56" w:rsidRDefault="003010E7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The committee</w:t>
      </w:r>
      <w:r w:rsidR="00786916">
        <w:rPr>
          <w:rFonts w:ascii="Comic Sans MS" w:hAnsi="Comic Sans MS"/>
          <w:sz w:val="24"/>
          <w:szCs w:val="24"/>
        </w:rPr>
        <w:t>, in consultation with the SGO</w:t>
      </w:r>
      <w:r w:rsidR="007F2B56" w:rsidRPr="005D0D56">
        <w:rPr>
          <w:rFonts w:ascii="Comic Sans MS" w:hAnsi="Comic Sans MS"/>
          <w:sz w:val="24"/>
          <w:szCs w:val="24"/>
        </w:rPr>
        <w:t>,</w:t>
      </w:r>
      <w:r w:rsidRPr="005D0D56">
        <w:rPr>
          <w:rFonts w:ascii="Comic Sans MS" w:hAnsi="Comic Sans MS"/>
          <w:sz w:val="24"/>
          <w:szCs w:val="24"/>
        </w:rPr>
        <w:t xml:space="preserve"> will be the main point of contact between primary and secondary schools and clubs for brokering the use of facilities and accessing coaching.</w:t>
      </w:r>
    </w:p>
    <w:p w:rsidR="009F62F3" w:rsidRPr="005D0D56" w:rsidRDefault="009F62F3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</w:p>
    <w:p w:rsidR="00B53C95" w:rsidRPr="005D0D56" w:rsidRDefault="00B53C95" w:rsidP="00C02F75">
      <w:pPr>
        <w:spacing w:after="12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D0D56">
        <w:rPr>
          <w:rFonts w:ascii="Comic Sans MS" w:hAnsi="Comic Sans MS"/>
          <w:b/>
          <w:sz w:val="24"/>
          <w:szCs w:val="24"/>
        </w:rPr>
        <w:t>Schedule of Meetings</w:t>
      </w:r>
    </w:p>
    <w:p w:rsidR="00B53C95" w:rsidRPr="005D0D56" w:rsidRDefault="00B53C95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The committee will meet at least twice each year, with the main meetings as follows:</w:t>
      </w:r>
    </w:p>
    <w:p w:rsidR="00B53C95" w:rsidRPr="005D0D56" w:rsidRDefault="00786916" w:rsidP="00C02F75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Term 2 – F</w:t>
      </w:r>
      <w:r w:rsidR="0012631C">
        <w:rPr>
          <w:rFonts w:ascii="Comic Sans MS" w:hAnsi="Comic Sans MS"/>
          <w:sz w:val="24"/>
          <w:szCs w:val="24"/>
        </w:rPr>
        <w:t>inance review, determination of</w:t>
      </w:r>
      <w:r w:rsidR="0012631C" w:rsidRPr="005D0D56">
        <w:rPr>
          <w:rFonts w:ascii="Comic Sans MS" w:hAnsi="Comic Sans MS"/>
          <w:sz w:val="24"/>
          <w:szCs w:val="24"/>
        </w:rPr>
        <w:t xml:space="preserve"> affiliation fees</w:t>
      </w:r>
    </w:p>
    <w:p w:rsidR="00B53C95" w:rsidRPr="005D0D56" w:rsidRDefault="0015069B" w:rsidP="00C02F75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Term 5</w:t>
      </w:r>
      <w:r w:rsidR="00B53C95" w:rsidRPr="005D0D56">
        <w:rPr>
          <w:rFonts w:ascii="Comic Sans MS" w:hAnsi="Comic Sans MS"/>
          <w:sz w:val="24"/>
          <w:szCs w:val="24"/>
        </w:rPr>
        <w:t xml:space="preserve"> –</w:t>
      </w:r>
      <w:r w:rsidR="0012631C">
        <w:rPr>
          <w:rFonts w:ascii="Comic Sans MS" w:hAnsi="Comic Sans MS"/>
          <w:sz w:val="24"/>
          <w:szCs w:val="24"/>
        </w:rPr>
        <w:t xml:space="preserve"> </w:t>
      </w:r>
      <w:r w:rsidR="00786916">
        <w:rPr>
          <w:rFonts w:ascii="Comic Sans MS" w:hAnsi="Comic Sans MS"/>
          <w:sz w:val="24"/>
          <w:szCs w:val="24"/>
        </w:rPr>
        <w:t xml:space="preserve">AGM, election of officers, </w:t>
      </w:r>
      <w:r w:rsidR="0012631C">
        <w:rPr>
          <w:rFonts w:ascii="Comic Sans MS" w:hAnsi="Comic Sans MS"/>
          <w:sz w:val="24"/>
          <w:szCs w:val="24"/>
        </w:rPr>
        <w:t>draft calendar approval</w:t>
      </w:r>
    </w:p>
    <w:p w:rsidR="00786916" w:rsidRPr="005D0D56" w:rsidRDefault="00786916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</w:p>
    <w:p w:rsidR="009F62F3" w:rsidRPr="005D0D56" w:rsidRDefault="009F62F3" w:rsidP="00C02F75">
      <w:pPr>
        <w:spacing w:after="12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D0D56">
        <w:rPr>
          <w:rFonts w:ascii="Comic Sans MS" w:hAnsi="Comic Sans MS"/>
          <w:b/>
          <w:sz w:val="24"/>
          <w:szCs w:val="24"/>
        </w:rPr>
        <w:t>Resources</w:t>
      </w:r>
    </w:p>
    <w:p w:rsidR="009F62F3" w:rsidRPr="005D0D56" w:rsidRDefault="00D47199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Each year the committee will decide on the annual affiliation fee</w:t>
      </w:r>
      <w:r w:rsidR="003010E7" w:rsidRPr="005D0D56">
        <w:rPr>
          <w:rFonts w:ascii="Comic Sans MS" w:hAnsi="Comic Sans MS"/>
          <w:sz w:val="24"/>
          <w:szCs w:val="24"/>
        </w:rPr>
        <w:t>.</w:t>
      </w:r>
      <w:r w:rsidR="00CB7F4B" w:rsidRPr="005D0D56">
        <w:rPr>
          <w:rFonts w:ascii="Comic Sans MS" w:hAnsi="Comic Sans MS"/>
          <w:sz w:val="24"/>
          <w:szCs w:val="24"/>
        </w:rPr>
        <w:t xml:space="preserve"> Passport Members are automatically affiliated to all local school sports organisations and no further affiliation fees to these bodies are payable.</w:t>
      </w:r>
    </w:p>
    <w:p w:rsidR="00CB7F4B" w:rsidRPr="005D0D56" w:rsidRDefault="00CB7F4B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Non-Passport members may be invited to attend Passport events for an additional one-off fee which will be determined annually by the Committee.</w:t>
      </w:r>
    </w:p>
    <w:p w:rsidR="009F62F3" w:rsidRPr="005D0D56" w:rsidRDefault="009F62F3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 xml:space="preserve">Funds will be held at </w:t>
      </w:r>
      <w:r w:rsidR="00CB7F4B" w:rsidRPr="005D0D56">
        <w:rPr>
          <w:rFonts w:ascii="Comic Sans MS" w:hAnsi="Comic Sans MS"/>
          <w:sz w:val="24"/>
          <w:szCs w:val="24"/>
        </w:rPr>
        <w:t xml:space="preserve">The </w:t>
      </w:r>
      <w:r w:rsidRPr="005D0D56">
        <w:rPr>
          <w:rFonts w:ascii="Comic Sans MS" w:hAnsi="Comic Sans MS"/>
          <w:sz w:val="24"/>
          <w:szCs w:val="24"/>
        </w:rPr>
        <w:t xml:space="preserve">Ursuline College and will be used to pay for the </w:t>
      </w:r>
      <w:r w:rsidR="00D47199" w:rsidRPr="005D0D56">
        <w:rPr>
          <w:rFonts w:ascii="Comic Sans MS" w:hAnsi="Comic Sans MS"/>
          <w:sz w:val="24"/>
          <w:szCs w:val="24"/>
        </w:rPr>
        <w:t xml:space="preserve">following - </w:t>
      </w:r>
      <w:r w:rsidRPr="005D0D56">
        <w:rPr>
          <w:rFonts w:ascii="Comic Sans MS" w:hAnsi="Comic Sans MS"/>
          <w:sz w:val="24"/>
          <w:szCs w:val="24"/>
        </w:rPr>
        <w:t>venue hire, medals</w:t>
      </w:r>
      <w:r w:rsidR="00D47199" w:rsidRPr="005D0D56">
        <w:rPr>
          <w:rFonts w:ascii="Comic Sans MS" w:hAnsi="Comic Sans MS"/>
          <w:sz w:val="24"/>
          <w:szCs w:val="24"/>
        </w:rPr>
        <w:t xml:space="preserve"> and </w:t>
      </w:r>
      <w:r w:rsidRPr="005D0D56">
        <w:rPr>
          <w:rFonts w:ascii="Comic Sans MS" w:hAnsi="Comic Sans MS"/>
          <w:sz w:val="24"/>
          <w:szCs w:val="24"/>
        </w:rPr>
        <w:t>trophies, equipment</w:t>
      </w:r>
      <w:r w:rsidR="00D47199" w:rsidRPr="005D0D56">
        <w:rPr>
          <w:rFonts w:ascii="Comic Sans MS" w:hAnsi="Comic Sans MS"/>
          <w:sz w:val="24"/>
          <w:szCs w:val="24"/>
        </w:rPr>
        <w:t xml:space="preserve">, transport, coaching, </w:t>
      </w:r>
      <w:r w:rsidR="007F2B56" w:rsidRPr="005D0D56">
        <w:rPr>
          <w:rFonts w:ascii="Comic Sans MS" w:hAnsi="Comic Sans MS"/>
          <w:sz w:val="24"/>
          <w:szCs w:val="24"/>
        </w:rPr>
        <w:t>first aid,</w:t>
      </w:r>
      <w:r w:rsidR="00D954C0" w:rsidRPr="005D0D56">
        <w:rPr>
          <w:rFonts w:ascii="Comic Sans MS" w:hAnsi="Comic Sans MS"/>
          <w:sz w:val="24"/>
          <w:szCs w:val="24"/>
        </w:rPr>
        <w:t xml:space="preserve"> officials,</w:t>
      </w:r>
      <w:r w:rsidR="007F2B56" w:rsidRPr="005D0D56">
        <w:rPr>
          <w:rFonts w:ascii="Comic Sans MS" w:hAnsi="Comic Sans MS"/>
          <w:sz w:val="24"/>
          <w:szCs w:val="24"/>
        </w:rPr>
        <w:t xml:space="preserve"> administration costs and </w:t>
      </w:r>
      <w:r w:rsidR="00D47199" w:rsidRPr="005D0D56">
        <w:rPr>
          <w:rFonts w:ascii="Comic Sans MS" w:hAnsi="Comic Sans MS"/>
          <w:sz w:val="24"/>
          <w:szCs w:val="24"/>
        </w:rPr>
        <w:t>affiliation fees to regional associations and national governing bodies.</w:t>
      </w:r>
      <w:r w:rsidR="00627F16">
        <w:rPr>
          <w:rFonts w:ascii="Comic Sans MS" w:hAnsi="Comic Sans MS"/>
          <w:sz w:val="24"/>
          <w:szCs w:val="24"/>
        </w:rPr>
        <w:t xml:space="preserve"> The SGO will monitor income and expenditure. This will ensure that there is a clear separation of responsibilities between the administrator and finance.</w:t>
      </w:r>
    </w:p>
    <w:p w:rsidR="003010E7" w:rsidRPr="005D0D56" w:rsidRDefault="003010E7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Sponsorship will also be sought where appropriate.</w:t>
      </w:r>
    </w:p>
    <w:p w:rsidR="000C5A71" w:rsidRPr="005D0D56" w:rsidRDefault="000C5A71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</w:p>
    <w:p w:rsidR="009F62F3" w:rsidRPr="005D0D56" w:rsidRDefault="009F62F3" w:rsidP="00C02F75">
      <w:pPr>
        <w:spacing w:after="12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D0D56">
        <w:rPr>
          <w:rFonts w:ascii="Comic Sans MS" w:hAnsi="Comic Sans MS"/>
          <w:b/>
          <w:sz w:val="24"/>
          <w:szCs w:val="24"/>
        </w:rPr>
        <w:t>Success factors</w:t>
      </w:r>
    </w:p>
    <w:p w:rsidR="009F62F3" w:rsidRPr="005D0D56" w:rsidRDefault="000C5A71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5D0D56">
        <w:rPr>
          <w:rFonts w:ascii="Comic Sans MS" w:hAnsi="Comic Sans MS"/>
          <w:sz w:val="24"/>
          <w:szCs w:val="24"/>
        </w:rPr>
        <w:t>The success of the Thanet Primary Association for School Sport will be measured by the number of schools affiliating, the number of events organised and the number of children participating.</w:t>
      </w:r>
      <w:r w:rsidR="002548F1" w:rsidRPr="005D0D56">
        <w:rPr>
          <w:rFonts w:ascii="Comic Sans MS" w:hAnsi="Comic Sans MS"/>
          <w:sz w:val="24"/>
          <w:szCs w:val="24"/>
        </w:rPr>
        <w:t xml:space="preserve">  These will be reported each year at the AGM</w:t>
      </w:r>
      <w:r w:rsidR="007F2B56" w:rsidRPr="005D0D56">
        <w:rPr>
          <w:rFonts w:ascii="Comic Sans MS" w:hAnsi="Comic Sans MS"/>
          <w:sz w:val="24"/>
          <w:szCs w:val="24"/>
        </w:rPr>
        <w:t xml:space="preserve"> and in the annual report to schools</w:t>
      </w:r>
      <w:r w:rsidR="002548F1" w:rsidRPr="005D0D56">
        <w:rPr>
          <w:rFonts w:ascii="Comic Sans MS" w:hAnsi="Comic Sans MS"/>
          <w:sz w:val="24"/>
          <w:szCs w:val="24"/>
        </w:rPr>
        <w:t>.</w:t>
      </w:r>
    </w:p>
    <w:p w:rsidR="008B3E4B" w:rsidRPr="005D0D56" w:rsidRDefault="008B3E4B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</w:p>
    <w:p w:rsidR="008B3E4B" w:rsidRDefault="00DE51EC" w:rsidP="00C02F75">
      <w:pPr>
        <w:spacing w:after="120"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Reviewed July 2021</w:t>
      </w:r>
      <w:bookmarkStart w:id="0" w:name="_GoBack"/>
      <w:bookmarkEnd w:id="0"/>
    </w:p>
    <w:p w:rsidR="00505C4B" w:rsidRDefault="00505C4B" w:rsidP="00C02F75">
      <w:pPr>
        <w:spacing w:after="120" w:line="240" w:lineRule="auto"/>
        <w:jc w:val="right"/>
        <w:rPr>
          <w:rFonts w:ascii="Comic Sans MS" w:hAnsi="Comic Sans MS"/>
          <w:sz w:val="24"/>
          <w:szCs w:val="24"/>
        </w:rPr>
      </w:pPr>
    </w:p>
    <w:p w:rsidR="003010E7" w:rsidRDefault="003010E7" w:rsidP="00C02F75">
      <w:pPr>
        <w:spacing w:after="120" w:line="240" w:lineRule="auto"/>
        <w:jc w:val="both"/>
        <w:rPr>
          <w:rFonts w:ascii="Comic Sans MS" w:hAnsi="Comic Sans MS"/>
          <w:sz w:val="24"/>
          <w:szCs w:val="24"/>
        </w:rPr>
      </w:pPr>
    </w:p>
    <w:sectPr w:rsidR="003010E7" w:rsidSect="00232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E0"/>
    <w:multiLevelType w:val="hybridMultilevel"/>
    <w:tmpl w:val="62D0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7D57"/>
    <w:multiLevelType w:val="hybridMultilevel"/>
    <w:tmpl w:val="6A16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17A4"/>
    <w:multiLevelType w:val="hybridMultilevel"/>
    <w:tmpl w:val="5CC4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F3"/>
    <w:rsid w:val="00014990"/>
    <w:rsid w:val="000651B2"/>
    <w:rsid w:val="000C5A71"/>
    <w:rsid w:val="000D1AD9"/>
    <w:rsid w:val="0012631C"/>
    <w:rsid w:val="0015069B"/>
    <w:rsid w:val="002328D9"/>
    <w:rsid w:val="002548F1"/>
    <w:rsid w:val="002F7F07"/>
    <w:rsid w:val="003010E7"/>
    <w:rsid w:val="003A4C23"/>
    <w:rsid w:val="004109CE"/>
    <w:rsid w:val="0044481B"/>
    <w:rsid w:val="00505C4B"/>
    <w:rsid w:val="005D0D56"/>
    <w:rsid w:val="005F225A"/>
    <w:rsid w:val="00627F16"/>
    <w:rsid w:val="00673F1C"/>
    <w:rsid w:val="006D0532"/>
    <w:rsid w:val="006E117B"/>
    <w:rsid w:val="00786916"/>
    <w:rsid w:val="00791A70"/>
    <w:rsid w:val="007F2B56"/>
    <w:rsid w:val="00825658"/>
    <w:rsid w:val="008B3E4B"/>
    <w:rsid w:val="00927C9D"/>
    <w:rsid w:val="009F62F3"/>
    <w:rsid w:val="00B53C95"/>
    <w:rsid w:val="00C02F75"/>
    <w:rsid w:val="00CB7F4B"/>
    <w:rsid w:val="00D47199"/>
    <w:rsid w:val="00D954C0"/>
    <w:rsid w:val="00DE51EC"/>
    <w:rsid w:val="00E40261"/>
    <w:rsid w:val="00E9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Pittock</dc:creator>
  <cp:lastModifiedBy>Rees</cp:lastModifiedBy>
  <cp:revision>3</cp:revision>
  <cp:lastPrinted>2019-07-10T12:53:00Z</cp:lastPrinted>
  <dcterms:created xsi:type="dcterms:W3CDTF">2020-10-22T15:14:00Z</dcterms:created>
  <dcterms:modified xsi:type="dcterms:W3CDTF">2021-07-16T11:32:00Z</dcterms:modified>
</cp:coreProperties>
</file>