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D86" w:rsidRPr="007E5C3C" w:rsidRDefault="00011D86" w:rsidP="00011D8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s>
        <w:spacing w:line="240" w:lineRule="atLeast"/>
        <w:jc w:val="center"/>
        <w:outlineLvl w:val="0"/>
        <w:rPr>
          <w:rFonts w:cs="Arial"/>
          <w:sz w:val="32"/>
        </w:rPr>
      </w:pPr>
      <w:r w:rsidRPr="007E5C3C">
        <w:rPr>
          <w:rFonts w:cs="Arial"/>
          <w:sz w:val="32"/>
        </w:rPr>
        <w:t xml:space="preserve">THANET PRIMARY SCHOOLS FOOTBALL ASSOCIATION </w:t>
      </w:r>
    </w:p>
    <w:p w:rsidR="00011D86" w:rsidRPr="007E5C3C" w:rsidRDefault="00011D86" w:rsidP="00011D8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s>
        <w:spacing w:line="240" w:lineRule="atLeast"/>
        <w:jc w:val="center"/>
        <w:outlineLvl w:val="0"/>
        <w:rPr>
          <w:rFonts w:cs="Arial"/>
          <w:sz w:val="18"/>
          <w:szCs w:val="18"/>
        </w:rPr>
      </w:pPr>
      <w:r w:rsidRPr="007E5C3C">
        <w:rPr>
          <w:rFonts w:cs="Arial"/>
          <w:sz w:val="18"/>
          <w:szCs w:val="18"/>
        </w:rPr>
        <w:t>(Founded 1966)</w:t>
      </w:r>
    </w:p>
    <w:p w:rsidR="00011D86" w:rsidRPr="007E5C3C" w:rsidRDefault="00011D86" w:rsidP="00011D8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s>
        <w:ind w:left="2160"/>
        <w:jc w:val="right"/>
        <w:outlineLvl w:val="0"/>
        <w:rPr>
          <w:rFonts w:cs="Arial"/>
          <w:sz w:val="22"/>
          <w:szCs w:val="22"/>
        </w:rPr>
      </w:pPr>
    </w:p>
    <w:p w:rsidR="00011D86" w:rsidRPr="007E5C3C" w:rsidRDefault="00542384" w:rsidP="00011D86">
      <w:pPr>
        <w:ind w:left="-426" w:right="-568"/>
        <w:rPr>
          <w:rFonts w:cs="Arial"/>
          <w:b/>
          <w:sz w:val="22"/>
          <w:szCs w:val="22"/>
        </w:rPr>
      </w:pPr>
      <w:r>
        <w:rPr>
          <w:rFonts w:cs="Arial"/>
          <w:b/>
          <w:sz w:val="22"/>
          <w:szCs w:val="22"/>
        </w:rPr>
        <w:t>RE: Football Entry 2023</w:t>
      </w:r>
      <w:r w:rsidR="00262683">
        <w:rPr>
          <w:rFonts w:cs="Arial"/>
          <w:b/>
          <w:sz w:val="22"/>
          <w:szCs w:val="22"/>
        </w:rPr>
        <w:t>-</w:t>
      </w:r>
      <w:r>
        <w:rPr>
          <w:rFonts w:cs="Arial"/>
          <w:b/>
          <w:sz w:val="22"/>
          <w:szCs w:val="22"/>
        </w:rPr>
        <w:t>24</w:t>
      </w:r>
    </w:p>
    <w:p w:rsidR="00011D86" w:rsidRPr="007E5C3C" w:rsidRDefault="00542384" w:rsidP="00011D86">
      <w:pPr>
        <w:ind w:left="-426" w:right="-568"/>
        <w:jc w:val="right"/>
        <w:rPr>
          <w:rFonts w:cs="Arial"/>
          <w:sz w:val="20"/>
        </w:rPr>
      </w:pPr>
      <w:r>
        <w:rPr>
          <w:rFonts w:cs="Arial"/>
          <w:sz w:val="20"/>
        </w:rPr>
        <w:t>September 2023</w:t>
      </w:r>
    </w:p>
    <w:p w:rsidR="00011D86" w:rsidRPr="001D7D60" w:rsidRDefault="00011D86" w:rsidP="00011D86">
      <w:pPr>
        <w:ind w:left="-426" w:right="-568"/>
        <w:rPr>
          <w:rFonts w:cs="Arial"/>
          <w:sz w:val="22"/>
          <w:szCs w:val="22"/>
        </w:rPr>
      </w:pPr>
      <w:r w:rsidRPr="001D7D60">
        <w:rPr>
          <w:rFonts w:cs="Arial"/>
          <w:sz w:val="22"/>
          <w:szCs w:val="22"/>
        </w:rPr>
        <w:t>Dear Colleagues,</w:t>
      </w:r>
    </w:p>
    <w:p w:rsidR="00011D86" w:rsidRPr="001D7D60" w:rsidRDefault="00011D86" w:rsidP="00011D86">
      <w:pPr>
        <w:ind w:left="-426" w:right="-568"/>
        <w:jc w:val="both"/>
        <w:rPr>
          <w:rFonts w:cs="Arial"/>
          <w:sz w:val="22"/>
          <w:szCs w:val="22"/>
        </w:rPr>
      </w:pPr>
    </w:p>
    <w:p w:rsidR="00011D86" w:rsidRPr="001D7D60" w:rsidRDefault="00CF6AC7" w:rsidP="00011D86">
      <w:pPr>
        <w:ind w:left="-426" w:right="-568"/>
        <w:jc w:val="both"/>
        <w:rPr>
          <w:rFonts w:cs="Arial"/>
          <w:sz w:val="22"/>
          <w:szCs w:val="22"/>
        </w:rPr>
      </w:pPr>
      <w:r w:rsidRPr="001D7D60">
        <w:rPr>
          <w:rFonts w:cs="Arial"/>
          <w:sz w:val="22"/>
          <w:szCs w:val="22"/>
        </w:rPr>
        <w:t>Attached is</w:t>
      </w:r>
      <w:r w:rsidR="00011D86" w:rsidRPr="001D7D60">
        <w:rPr>
          <w:rFonts w:cs="Arial"/>
          <w:sz w:val="22"/>
          <w:szCs w:val="22"/>
        </w:rPr>
        <w:t xml:space="preserve"> the football entry </w:t>
      </w:r>
      <w:r w:rsidR="00F96CFD" w:rsidRPr="001D7D60">
        <w:rPr>
          <w:rFonts w:cs="Arial"/>
          <w:sz w:val="22"/>
          <w:szCs w:val="22"/>
        </w:rPr>
        <w:t>form for the coming season 2023</w:t>
      </w:r>
      <w:r w:rsidR="0067607A" w:rsidRPr="001D7D60">
        <w:rPr>
          <w:rFonts w:cs="Arial"/>
          <w:sz w:val="22"/>
          <w:szCs w:val="22"/>
        </w:rPr>
        <w:t>-</w:t>
      </w:r>
      <w:r w:rsidR="00FA6563" w:rsidRPr="001D7D60">
        <w:rPr>
          <w:rFonts w:cs="Arial"/>
          <w:sz w:val="22"/>
          <w:szCs w:val="22"/>
        </w:rPr>
        <w:t>2</w:t>
      </w:r>
      <w:r w:rsidR="00F96CFD" w:rsidRPr="001D7D60">
        <w:rPr>
          <w:rFonts w:cs="Arial"/>
          <w:sz w:val="22"/>
          <w:szCs w:val="22"/>
        </w:rPr>
        <w:t>4</w:t>
      </w:r>
      <w:r w:rsidR="00011D86" w:rsidRPr="001D7D60">
        <w:rPr>
          <w:rFonts w:cs="Arial"/>
          <w:sz w:val="22"/>
          <w:szCs w:val="22"/>
        </w:rPr>
        <w:t xml:space="preserve">. </w:t>
      </w:r>
      <w:r w:rsidR="00011D86" w:rsidRPr="001D7D60">
        <w:rPr>
          <w:rFonts w:cs="Arial"/>
          <w:b/>
          <w:sz w:val="22"/>
          <w:szCs w:val="22"/>
        </w:rPr>
        <w:t xml:space="preserve">Please ensure </w:t>
      </w:r>
      <w:r w:rsidRPr="001D7D60">
        <w:rPr>
          <w:rFonts w:cs="Arial"/>
          <w:b/>
          <w:sz w:val="22"/>
          <w:szCs w:val="22"/>
        </w:rPr>
        <w:t xml:space="preserve">that </w:t>
      </w:r>
      <w:r w:rsidR="00885305" w:rsidRPr="001D7D60">
        <w:rPr>
          <w:rFonts w:cs="Arial"/>
          <w:b/>
          <w:sz w:val="22"/>
          <w:szCs w:val="22"/>
        </w:rPr>
        <w:t>i</w:t>
      </w:r>
      <w:r w:rsidR="00F96CFD" w:rsidRPr="001D7D60">
        <w:rPr>
          <w:rFonts w:cs="Arial"/>
          <w:b/>
          <w:sz w:val="22"/>
          <w:szCs w:val="22"/>
        </w:rPr>
        <w:t>t is returned to me by Friday 8</w:t>
      </w:r>
      <w:r w:rsidR="00FC7772" w:rsidRPr="001D7D60">
        <w:rPr>
          <w:rFonts w:cs="Arial"/>
          <w:b/>
          <w:sz w:val="22"/>
          <w:szCs w:val="22"/>
          <w:vertAlign w:val="superscript"/>
        </w:rPr>
        <w:t>th</w:t>
      </w:r>
      <w:r w:rsidR="00FC7772" w:rsidRPr="001D7D60">
        <w:rPr>
          <w:rFonts w:cs="Arial"/>
          <w:b/>
          <w:sz w:val="22"/>
          <w:szCs w:val="22"/>
        </w:rPr>
        <w:t xml:space="preserve"> September</w:t>
      </w:r>
      <w:r w:rsidR="00F96CFD" w:rsidRPr="001D7D60">
        <w:rPr>
          <w:rFonts w:cs="Arial"/>
          <w:b/>
          <w:sz w:val="22"/>
          <w:szCs w:val="22"/>
        </w:rPr>
        <w:t xml:space="preserve"> 2023</w:t>
      </w:r>
      <w:r w:rsidR="00FC7772" w:rsidRPr="001D7D60">
        <w:rPr>
          <w:rFonts w:cs="Arial"/>
          <w:b/>
          <w:sz w:val="22"/>
          <w:szCs w:val="22"/>
        </w:rPr>
        <w:t>.</w:t>
      </w:r>
    </w:p>
    <w:p w:rsidR="00011D86" w:rsidRPr="001D7D60" w:rsidRDefault="00011D86" w:rsidP="00011D86">
      <w:pPr>
        <w:ind w:left="-426" w:right="-568"/>
        <w:jc w:val="both"/>
        <w:rPr>
          <w:rFonts w:cs="Arial"/>
          <w:sz w:val="22"/>
          <w:szCs w:val="22"/>
        </w:rPr>
      </w:pPr>
    </w:p>
    <w:p w:rsidR="00011D86" w:rsidRPr="001D7D60" w:rsidRDefault="00F96CFD" w:rsidP="00011D86">
      <w:pPr>
        <w:keepNext/>
        <w:ind w:left="-426" w:right="-568"/>
        <w:jc w:val="both"/>
        <w:outlineLvl w:val="0"/>
        <w:rPr>
          <w:rFonts w:cs="Arial"/>
          <w:sz w:val="22"/>
          <w:szCs w:val="22"/>
        </w:rPr>
      </w:pPr>
      <w:r w:rsidRPr="001D7D60">
        <w:rPr>
          <w:rFonts w:cs="Arial"/>
          <w:sz w:val="22"/>
          <w:szCs w:val="22"/>
          <w:u w:val="single"/>
        </w:rPr>
        <w:t>Mini Festivals</w:t>
      </w:r>
      <w:r w:rsidRPr="001D7D60">
        <w:rPr>
          <w:rFonts w:cs="Arial"/>
          <w:sz w:val="22"/>
          <w:szCs w:val="22"/>
        </w:rPr>
        <w:t xml:space="preserve"> </w:t>
      </w:r>
      <w:r w:rsidR="00EB1B80" w:rsidRPr="001D7D60">
        <w:rPr>
          <w:rFonts w:cs="Arial"/>
          <w:sz w:val="22"/>
          <w:szCs w:val="22"/>
        </w:rPr>
        <w:t>–</w:t>
      </w:r>
      <w:r w:rsidRPr="001D7D60">
        <w:rPr>
          <w:rFonts w:cs="Arial"/>
          <w:sz w:val="22"/>
          <w:szCs w:val="22"/>
        </w:rPr>
        <w:t xml:space="preserve"> </w:t>
      </w:r>
      <w:r w:rsidR="00EB1B80" w:rsidRPr="001D7D60">
        <w:rPr>
          <w:rFonts w:cs="Arial"/>
          <w:sz w:val="22"/>
          <w:szCs w:val="22"/>
        </w:rPr>
        <w:t xml:space="preserve">friendly matches involving 4-6 teams at various host schools around Thanet. </w:t>
      </w:r>
      <w:r w:rsidR="003B4125">
        <w:rPr>
          <w:rFonts w:cs="Arial"/>
          <w:sz w:val="22"/>
          <w:szCs w:val="22"/>
        </w:rPr>
        <w:t xml:space="preserve">Schools may enter more than one team. </w:t>
      </w:r>
      <w:r w:rsidR="00EB1B80" w:rsidRPr="001D7D60">
        <w:rPr>
          <w:rFonts w:cs="Arial"/>
          <w:sz w:val="22"/>
          <w:szCs w:val="22"/>
        </w:rPr>
        <w:t xml:space="preserve">Schools that offer to host must have a minimum of 2 pitches available. </w:t>
      </w:r>
    </w:p>
    <w:p w:rsidR="00EB1B80" w:rsidRPr="001D7D60" w:rsidRDefault="00EB1B80" w:rsidP="00011D86">
      <w:pPr>
        <w:keepNext/>
        <w:ind w:left="-426" w:right="-568"/>
        <w:jc w:val="both"/>
        <w:outlineLvl w:val="0"/>
        <w:rPr>
          <w:rFonts w:cs="Arial"/>
          <w:sz w:val="22"/>
          <w:szCs w:val="22"/>
        </w:rPr>
      </w:pPr>
      <w:r w:rsidRPr="001D7D60">
        <w:rPr>
          <w:rFonts w:cs="Arial"/>
          <w:sz w:val="22"/>
          <w:szCs w:val="22"/>
          <w:u w:val="single"/>
        </w:rPr>
        <w:t xml:space="preserve">John Curran Cup </w:t>
      </w:r>
      <w:r w:rsidRPr="001D7D60">
        <w:rPr>
          <w:rFonts w:cs="Arial"/>
          <w:sz w:val="22"/>
          <w:szCs w:val="22"/>
        </w:rPr>
        <w:t>– in the 1</w:t>
      </w:r>
      <w:r w:rsidRPr="001D7D60">
        <w:rPr>
          <w:rFonts w:cs="Arial"/>
          <w:sz w:val="22"/>
          <w:szCs w:val="22"/>
          <w:vertAlign w:val="superscript"/>
        </w:rPr>
        <w:t>st</w:t>
      </w:r>
      <w:r w:rsidRPr="001D7D60">
        <w:rPr>
          <w:rFonts w:cs="Arial"/>
          <w:sz w:val="22"/>
          <w:szCs w:val="22"/>
        </w:rPr>
        <w:t xml:space="preserve"> Round schools are randomly allocated to a group of 5-6 schools at various host schools. Once again schools that offer to host must have a minimum of 2 pitches available. The group winners then play in the finals the following week, which are held on the main pitch at Margate FC, whilst those schools that did not qualify are allocated another </w:t>
      </w:r>
      <w:r w:rsidR="001D7D60">
        <w:rPr>
          <w:rFonts w:cs="Arial"/>
          <w:sz w:val="22"/>
          <w:szCs w:val="22"/>
        </w:rPr>
        <w:t xml:space="preserve">friendly </w:t>
      </w:r>
      <w:r w:rsidRPr="001D7D60">
        <w:rPr>
          <w:rFonts w:cs="Arial"/>
          <w:sz w:val="22"/>
          <w:szCs w:val="22"/>
        </w:rPr>
        <w:t>mini-festival to play in. The overall winners go on to represent Thanet at the Kent Finals.</w:t>
      </w:r>
    </w:p>
    <w:p w:rsidR="00EB1B80" w:rsidRPr="001D7D60" w:rsidRDefault="00EB1B80" w:rsidP="00011D86">
      <w:pPr>
        <w:keepNext/>
        <w:ind w:left="-426" w:right="-568"/>
        <w:jc w:val="both"/>
        <w:outlineLvl w:val="0"/>
        <w:rPr>
          <w:rFonts w:cs="Arial"/>
          <w:sz w:val="22"/>
          <w:szCs w:val="22"/>
        </w:rPr>
      </w:pPr>
      <w:r w:rsidRPr="001D7D60">
        <w:rPr>
          <w:rFonts w:cs="Arial"/>
          <w:sz w:val="22"/>
          <w:szCs w:val="22"/>
          <w:u w:val="single"/>
        </w:rPr>
        <w:t xml:space="preserve">DW &amp; TPSFA Cups </w:t>
      </w:r>
      <w:r w:rsidRPr="001D7D60">
        <w:rPr>
          <w:rFonts w:cs="Arial"/>
          <w:sz w:val="22"/>
          <w:szCs w:val="22"/>
        </w:rPr>
        <w:t xml:space="preserve">– this competition is for </w:t>
      </w:r>
      <w:r w:rsidRPr="001D7D60">
        <w:rPr>
          <w:rFonts w:cs="Arial"/>
          <w:b/>
          <w:sz w:val="22"/>
          <w:szCs w:val="22"/>
        </w:rPr>
        <w:t>girls only</w:t>
      </w:r>
      <w:r w:rsidRPr="001D7D60">
        <w:rPr>
          <w:rFonts w:cs="Arial"/>
          <w:sz w:val="22"/>
          <w:szCs w:val="22"/>
        </w:rPr>
        <w:t xml:space="preserve">. This season </w:t>
      </w:r>
      <w:r w:rsidR="001D7D60">
        <w:rPr>
          <w:rFonts w:cs="Arial"/>
          <w:sz w:val="22"/>
          <w:szCs w:val="22"/>
        </w:rPr>
        <w:t>the format will be the</w:t>
      </w:r>
      <w:r w:rsidR="00FB1AF7" w:rsidRPr="001D7D60">
        <w:rPr>
          <w:rFonts w:cs="Arial"/>
          <w:sz w:val="22"/>
          <w:szCs w:val="22"/>
        </w:rPr>
        <w:t xml:space="preserve"> same as the Curran Cup, with a 1</w:t>
      </w:r>
      <w:r w:rsidR="00FB1AF7" w:rsidRPr="001D7D60">
        <w:rPr>
          <w:rFonts w:cs="Arial"/>
          <w:sz w:val="22"/>
          <w:szCs w:val="22"/>
          <w:vertAlign w:val="superscript"/>
        </w:rPr>
        <w:t>st</w:t>
      </w:r>
      <w:r w:rsidR="00FB1AF7" w:rsidRPr="001D7D60">
        <w:rPr>
          <w:rFonts w:cs="Arial"/>
          <w:sz w:val="22"/>
          <w:szCs w:val="22"/>
        </w:rPr>
        <w:t xml:space="preserve"> Round group phase followed by the finals, which will be held on the main pitch at Ramsgate FC. The winners of the DW trophy go on to represent Thanet at the Kent finals. The runners-up receive the TPSFA Cup.</w:t>
      </w:r>
    </w:p>
    <w:p w:rsidR="00FB1AF7" w:rsidRPr="001D7D60" w:rsidRDefault="00011D86" w:rsidP="00011D86">
      <w:pPr>
        <w:ind w:left="-426" w:right="-568"/>
        <w:jc w:val="both"/>
        <w:rPr>
          <w:rFonts w:cs="Arial"/>
          <w:sz w:val="22"/>
          <w:szCs w:val="22"/>
        </w:rPr>
      </w:pPr>
      <w:r w:rsidRPr="001D7D60">
        <w:rPr>
          <w:rFonts w:cs="Arial"/>
          <w:sz w:val="22"/>
          <w:szCs w:val="22"/>
          <w:u w:val="single"/>
        </w:rPr>
        <w:t>The Les Riggs an</w:t>
      </w:r>
      <w:r w:rsidR="00EE20B6" w:rsidRPr="001D7D60">
        <w:rPr>
          <w:rFonts w:cs="Arial"/>
          <w:sz w:val="22"/>
          <w:szCs w:val="22"/>
          <w:u w:val="single"/>
        </w:rPr>
        <w:t>d Consolation Cups</w:t>
      </w:r>
      <w:r w:rsidR="00FB1AF7" w:rsidRPr="001D7D60">
        <w:rPr>
          <w:rFonts w:cs="Arial"/>
          <w:sz w:val="22"/>
          <w:szCs w:val="22"/>
        </w:rPr>
        <w:t xml:space="preserve"> – these are longer matches in a knockout format played</w:t>
      </w:r>
      <w:r w:rsidR="007E5C3C" w:rsidRPr="001D7D60">
        <w:rPr>
          <w:rFonts w:cs="Arial"/>
          <w:sz w:val="22"/>
          <w:szCs w:val="22"/>
        </w:rPr>
        <w:t xml:space="preserve"> </w:t>
      </w:r>
      <w:r w:rsidRPr="001D7D60">
        <w:rPr>
          <w:rFonts w:cs="Arial"/>
          <w:sz w:val="22"/>
          <w:szCs w:val="22"/>
        </w:rPr>
        <w:t>across the season</w:t>
      </w:r>
      <w:r w:rsidR="007E5C3C" w:rsidRPr="001D7D60">
        <w:rPr>
          <w:rFonts w:cs="Arial"/>
          <w:sz w:val="22"/>
          <w:szCs w:val="22"/>
        </w:rPr>
        <w:t xml:space="preserve">, with teams that lose their first game in the Les Riggs Cup entering the Consolation Cup. </w:t>
      </w:r>
      <w:r w:rsidR="00B67315" w:rsidRPr="001D7D60">
        <w:rPr>
          <w:rFonts w:cs="Arial"/>
          <w:sz w:val="22"/>
          <w:szCs w:val="22"/>
        </w:rPr>
        <w:t>The fin</w:t>
      </w:r>
      <w:r w:rsidR="00FB1AF7" w:rsidRPr="001D7D60">
        <w:rPr>
          <w:rFonts w:cs="Arial"/>
          <w:sz w:val="22"/>
          <w:szCs w:val="22"/>
        </w:rPr>
        <w:t xml:space="preserve">als of both these competitions </w:t>
      </w:r>
      <w:r w:rsidR="00B67315" w:rsidRPr="001D7D60">
        <w:rPr>
          <w:rFonts w:cs="Arial"/>
          <w:sz w:val="22"/>
          <w:szCs w:val="22"/>
        </w:rPr>
        <w:t>will be played on the main pitch at Margate FC</w:t>
      </w:r>
      <w:r w:rsidR="007D50B1" w:rsidRPr="001D7D60">
        <w:rPr>
          <w:rFonts w:cs="Arial"/>
          <w:sz w:val="22"/>
          <w:szCs w:val="22"/>
        </w:rPr>
        <w:t>.</w:t>
      </w:r>
      <w:r w:rsidR="00B67315" w:rsidRPr="001D7D60">
        <w:rPr>
          <w:rFonts w:cs="Arial"/>
          <w:sz w:val="22"/>
          <w:szCs w:val="22"/>
        </w:rPr>
        <w:t xml:space="preserve"> </w:t>
      </w:r>
    </w:p>
    <w:p w:rsidR="001D7D60" w:rsidRDefault="00FB1AF7" w:rsidP="00011D86">
      <w:pPr>
        <w:ind w:left="-426" w:right="-568"/>
        <w:jc w:val="both"/>
        <w:rPr>
          <w:rFonts w:cs="Arial"/>
          <w:sz w:val="22"/>
          <w:szCs w:val="22"/>
        </w:rPr>
      </w:pPr>
      <w:r w:rsidRPr="001D7D60">
        <w:rPr>
          <w:rFonts w:cs="Arial"/>
          <w:sz w:val="22"/>
          <w:szCs w:val="22"/>
          <w:u w:val="single"/>
        </w:rPr>
        <w:t>Super Saturday</w:t>
      </w:r>
      <w:r w:rsidR="007E5C3C" w:rsidRPr="001D7D60">
        <w:rPr>
          <w:rFonts w:cs="Arial"/>
          <w:sz w:val="22"/>
          <w:szCs w:val="22"/>
        </w:rPr>
        <w:t xml:space="preserve"> </w:t>
      </w:r>
      <w:r w:rsidRPr="001D7D60">
        <w:rPr>
          <w:rFonts w:cs="Arial"/>
          <w:sz w:val="22"/>
          <w:szCs w:val="22"/>
        </w:rPr>
        <w:t>– this is</w:t>
      </w:r>
      <w:r w:rsidR="00011D86" w:rsidRPr="001D7D60">
        <w:rPr>
          <w:rFonts w:cs="Arial"/>
          <w:sz w:val="22"/>
          <w:szCs w:val="22"/>
        </w:rPr>
        <w:t xml:space="preserve"> our main event of the year</w:t>
      </w:r>
      <w:r w:rsidRPr="001D7D60">
        <w:rPr>
          <w:rFonts w:cs="Arial"/>
          <w:sz w:val="22"/>
          <w:szCs w:val="22"/>
        </w:rPr>
        <w:t xml:space="preserve">, with several trophies to compete for, including Fair Play. Schools </w:t>
      </w:r>
      <w:r w:rsidR="001D7D60">
        <w:rPr>
          <w:rFonts w:cs="Arial"/>
          <w:sz w:val="22"/>
          <w:szCs w:val="22"/>
        </w:rPr>
        <w:t>are invited to enter more than one team. Teams are then</w:t>
      </w:r>
      <w:r w:rsidRPr="001D7D60">
        <w:rPr>
          <w:rFonts w:cs="Arial"/>
          <w:sz w:val="22"/>
          <w:szCs w:val="22"/>
        </w:rPr>
        <w:t xml:space="preserve"> randomly allocated to a group</w:t>
      </w:r>
      <w:r w:rsidR="001D7D60">
        <w:rPr>
          <w:rFonts w:cs="Arial"/>
          <w:sz w:val="22"/>
          <w:szCs w:val="22"/>
        </w:rPr>
        <w:t>. At the end of the 1</w:t>
      </w:r>
      <w:r w:rsidR="001D7D60" w:rsidRPr="001D7D60">
        <w:rPr>
          <w:rFonts w:cs="Arial"/>
          <w:sz w:val="22"/>
          <w:szCs w:val="22"/>
          <w:vertAlign w:val="superscript"/>
        </w:rPr>
        <w:t>st</w:t>
      </w:r>
      <w:r w:rsidR="001D7D60">
        <w:rPr>
          <w:rFonts w:cs="Arial"/>
          <w:sz w:val="22"/>
          <w:szCs w:val="22"/>
        </w:rPr>
        <w:t xml:space="preserve"> group stage teams</w:t>
      </w:r>
      <w:r w:rsidRPr="001D7D60">
        <w:rPr>
          <w:rFonts w:cs="Arial"/>
          <w:sz w:val="22"/>
          <w:szCs w:val="22"/>
        </w:rPr>
        <w:t xml:space="preserve"> are then reallocated to a group depending on their finishing </w:t>
      </w:r>
      <w:r w:rsidR="001D7D60">
        <w:rPr>
          <w:rFonts w:cs="Arial"/>
          <w:sz w:val="22"/>
          <w:szCs w:val="22"/>
        </w:rPr>
        <w:t>position. Thus, e</w:t>
      </w:r>
      <w:r w:rsidRPr="001D7D60">
        <w:rPr>
          <w:rFonts w:cs="Arial"/>
          <w:sz w:val="22"/>
          <w:szCs w:val="22"/>
        </w:rPr>
        <w:t>very team then</w:t>
      </w:r>
      <w:r w:rsidR="001D7D60">
        <w:rPr>
          <w:rFonts w:cs="Arial"/>
          <w:sz w:val="22"/>
          <w:szCs w:val="22"/>
        </w:rPr>
        <w:t xml:space="preserve"> ends up</w:t>
      </w:r>
      <w:r w:rsidRPr="001D7D60">
        <w:rPr>
          <w:rFonts w:cs="Arial"/>
          <w:sz w:val="22"/>
          <w:szCs w:val="22"/>
        </w:rPr>
        <w:t xml:space="preserve"> comp</w:t>
      </w:r>
      <w:r w:rsidR="001D7D60">
        <w:rPr>
          <w:rFonts w:cs="Arial"/>
          <w:sz w:val="22"/>
          <w:szCs w:val="22"/>
        </w:rPr>
        <w:t>eting</w:t>
      </w:r>
      <w:r w:rsidRPr="001D7D60">
        <w:rPr>
          <w:rFonts w:cs="Arial"/>
          <w:sz w:val="22"/>
          <w:szCs w:val="22"/>
        </w:rPr>
        <w:t xml:space="preserve"> for a trophy in a group of similar ability. This year the competition will be held at </w:t>
      </w:r>
      <w:proofErr w:type="spellStart"/>
      <w:r w:rsidRPr="001D7D60">
        <w:rPr>
          <w:rFonts w:cs="Arial"/>
          <w:sz w:val="22"/>
          <w:szCs w:val="22"/>
        </w:rPr>
        <w:t>Baypoint</w:t>
      </w:r>
      <w:proofErr w:type="spellEnd"/>
      <w:r w:rsidR="001D7D60">
        <w:rPr>
          <w:rFonts w:cs="Arial"/>
          <w:sz w:val="22"/>
          <w:szCs w:val="22"/>
        </w:rPr>
        <w:t>.</w:t>
      </w:r>
    </w:p>
    <w:p w:rsidR="001D7D60" w:rsidRPr="001D7D60" w:rsidRDefault="001D7D60" w:rsidP="00011D86">
      <w:pPr>
        <w:ind w:left="-426" w:right="-568"/>
        <w:jc w:val="both"/>
        <w:rPr>
          <w:rFonts w:cs="Arial"/>
          <w:sz w:val="22"/>
          <w:szCs w:val="22"/>
        </w:rPr>
      </w:pPr>
    </w:p>
    <w:p w:rsidR="00011D86" w:rsidRPr="001D7D60" w:rsidRDefault="00011D86" w:rsidP="00011D86">
      <w:pPr>
        <w:ind w:left="-426" w:right="-568"/>
        <w:jc w:val="both"/>
        <w:rPr>
          <w:rFonts w:cs="Arial"/>
          <w:sz w:val="22"/>
          <w:szCs w:val="22"/>
        </w:rPr>
      </w:pPr>
      <w:proofErr w:type="gramStart"/>
      <w:r w:rsidRPr="001D7D60">
        <w:rPr>
          <w:rFonts w:cs="Arial"/>
          <w:sz w:val="22"/>
          <w:szCs w:val="22"/>
        </w:rPr>
        <w:t>A reminder that schools are responsible for their own first aid</w:t>
      </w:r>
      <w:r w:rsidR="00B70303" w:rsidRPr="001D7D60">
        <w:rPr>
          <w:rFonts w:cs="Arial"/>
          <w:sz w:val="22"/>
          <w:szCs w:val="22"/>
        </w:rPr>
        <w:t>,</w:t>
      </w:r>
      <w:r w:rsidRPr="001D7D60">
        <w:rPr>
          <w:rFonts w:cs="Arial"/>
          <w:sz w:val="22"/>
          <w:szCs w:val="22"/>
        </w:rPr>
        <w:t xml:space="preserve"> e</w:t>
      </w:r>
      <w:bookmarkStart w:id="0" w:name="_GoBack"/>
      <w:bookmarkEnd w:id="0"/>
      <w:r w:rsidRPr="001D7D60">
        <w:rPr>
          <w:rFonts w:cs="Arial"/>
          <w:sz w:val="22"/>
          <w:szCs w:val="22"/>
        </w:rPr>
        <w:t>ven when they are on another scho</w:t>
      </w:r>
      <w:r w:rsidR="00631293" w:rsidRPr="001D7D60">
        <w:rPr>
          <w:rFonts w:cs="Arial"/>
          <w:sz w:val="22"/>
          <w:szCs w:val="22"/>
        </w:rPr>
        <w:t>ol site.</w:t>
      </w:r>
      <w:proofErr w:type="gramEnd"/>
      <w:r w:rsidR="00631293" w:rsidRPr="001D7D60">
        <w:rPr>
          <w:rFonts w:cs="Arial"/>
          <w:sz w:val="22"/>
          <w:szCs w:val="22"/>
        </w:rPr>
        <w:t xml:space="preserve"> All matches are 7-a-side and, u</w:t>
      </w:r>
      <w:r w:rsidR="00B70303" w:rsidRPr="001D7D60">
        <w:rPr>
          <w:rFonts w:cs="Arial"/>
          <w:sz w:val="22"/>
          <w:szCs w:val="22"/>
        </w:rPr>
        <w:t>nless indicated otherwise, p</w:t>
      </w:r>
      <w:r w:rsidR="00E015C5" w:rsidRPr="001D7D60">
        <w:rPr>
          <w:rFonts w:cs="Arial"/>
          <w:sz w:val="22"/>
          <w:szCs w:val="22"/>
        </w:rPr>
        <w:t>layers can only be from Years 5 and 6.</w:t>
      </w:r>
      <w:r w:rsidR="00B67315" w:rsidRPr="001D7D60">
        <w:rPr>
          <w:rFonts w:cs="Arial"/>
          <w:sz w:val="22"/>
          <w:szCs w:val="22"/>
        </w:rPr>
        <w:t xml:space="preserve"> Teams can be mixed gender unless specifically indicated.</w:t>
      </w:r>
    </w:p>
    <w:p w:rsidR="00011D86" w:rsidRPr="001D7D60" w:rsidRDefault="00011D86" w:rsidP="00011D86">
      <w:pPr>
        <w:ind w:left="-426" w:right="-568"/>
        <w:rPr>
          <w:rFonts w:cs="Arial"/>
          <w:sz w:val="22"/>
          <w:szCs w:val="22"/>
        </w:rPr>
      </w:pPr>
    </w:p>
    <w:p w:rsidR="00011D86" w:rsidRPr="001D7D60" w:rsidRDefault="00011D86" w:rsidP="00011D86">
      <w:pPr>
        <w:ind w:left="-426" w:right="-568"/>
        <w:jc w:val="both"/>
        <w:rPr>
          <w:rFonts w:cs="Arial"/>
          <w:sz w:val="22"/>
          <w:szCs w:val="22"/>
        </w:rPr>
      </w:pPr>
      <w:r w:rsidRPr="001D7D60">
        <w:rPr>
          <w:rFonts w:cs="Arial"/>
          <w:b/>
          <w:i/>
          <w:sz w:val="22"/>
          <w:szCs w:val="22"/>
          <w:u w:val="single"/>
        </w:rPr>
        <w:t>ESFA (English Schools FA) rules are that any adult who is in charge of a school team and</w:t>
      </w:r>
      <w:r w:rsidRPr="001D7D60">
        <w:rPr>
          <w:rFonts w:cs="Arial"/>
          <w:i/>
          <w:sz w:val="22"/>
          <w:szCs w:val="22"/>
          <w:u w:val="single"/>
        </w:rPr>
        <w:t xml:space="preserve"> </w:t>
      </w:r>
      <w:r w:rsidRPr="001D7D60">
        <w:rPr>
          <w:rFonts w:cs="Arial"/>
          <w:b/>
          <w:i/>
          <w:sz w:val="22"/>
          <w:szCs w:val="22"/>
          <w:u w:val="single"/>
        </w:rPr>
        <w:t>who is not employed by the school</w:t>
      </w:r>
      <w:r w:rsidRPr="001D7D60">
        <w:rPr>
          <w:rFonts w:cs="Arial"/>
          <w:i/>
          <w:sz w:val="22"/>
          <w:szCs w:val="22"/>
          <w:u w:val="single"/>
        </w:rPr>
        <w:t xml:space="preserve"> </w:t>
      </w:r>
      <w:r w:rsidRPr="001D7D60">
        <w:rPr>
          <w:rFonts w:cs="Arial"/>
          <w:b/>
          <w:i/>
          <w:sz w:val="22"/>
          <w:szCs w:val="22"/>
          <w:u w:val="single"/>
        </w:rPr>
        <w:t>MUST be registered with ESFA as an AOTT (Adult Other Than a Teacher).</w:t>
      </w:r>
      <w:r w:rsidRPr="001D7D60">
        <w:rPr>
          <w:rFonts w:cs="Arial"/>
          <w:i/>
          <w:sz w:val="22"/>
          <w:szCs w:val="22"/>
        </w:rPr>
        <w:t xml:space="preserve"> </w:t>
      </w:r>
      <w:r w:rsidRPr="001D7D60">
        <w:rPr>
          <w:rFonts w:cs="Arial"/>
          <w:sz w:val="22"/>
          <w:szCs w:val="22"/>
        </w:rPr>
        <w:t xml:space="preserve">This information is also on the ESFA website in case there is any confusion. We haven’t had any parents running school teams for a few years now, mainly for the insurance problems this throws up for schools. If a school doesn’t have a member of staff involved and thinks they have a suitable parent then this individual MUST be registered with ESFA and will need to have at least an FA Level 1 qualification, an enhanced FA CRB check, have attended an FA Child Protection Workshop and First Aid Course. </w:t>
      </w:r>
      <w:r w:rsidRPr="001D7D60">
        <w:rPr>
          <w:rFonts w:cs="Arial"/>
          <w:b/>
          <w:sz w:val="22"/>
          <w:szCs w:val="22"/>
        </w:rPr>
        <w:t>This is non-negotiable</w:t>
      </w:r>
      <w:r w:rsidRPr="001D7D60">
        <w:rPr>
          <w:rFonts w:cs="Arial"/>
          <w:sz w:val="22"/>
          <w:szCs w:val="22"/>
        </w:rPr>
        <w:t>.  AOTT forms are available from ESFA. Please also make sure all adults understand that they are role-models for children in their charge and should always display sporting behaviour, winning and losing gracefully and never questioning any decisions made by referees.</w:t>
      </w:r>
    </w:p>
    <w:p w:rsidR="00011D86" w:rsidRPr="001D7D60" w:rsidRDefault="00011D86" w:rsidP="00FC7772">
      <w:pPr>
        <w:ind w:right="-568"/>
        <w:jc w:val="both"/>
        <w:rPr>
          <w:rFonts w:cs="Arial"/>
          <w:sz w:val="22"/>
          <w:szCs w:val="22"/>
        </w:rPr>
      </w:pPr>
    </w:p>
    <w:p w:rsidR="00011D86" w:rsidRPr="001D7D60" w:rsidRDefault="00011D86" w:rsidP="00FC7772">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right="-568"/>
        <w:jc w:val="both"/>
        <w:outlineLvl w:val="0"/>
        <w:rPr>
          <w:rFonts w:cs="Arial"/>
          <w:i/>
          <w:sz w:val="22"/>
          <w:szCs w:val="22"/>
        </w:rPr>
      </w:pPr>
      <w:r w:rsidRPr="001D7D60">
        <w:rPr>
          <w:rFonts w:cs="Arial"/>
          <w:b/>
          <w:i/>
          <w:sz w:val="22"/>
          <w:szCs w:val="22"/>
        </w:rPr>
        <w:t>What you need to do ASAP:</w:t>
      </w:r>
      <w:r w:rsidRPr="001D7D60">
        <w:rPr>
          <w:rFonts w:cs="Arial"/>
          <w:i/>
          <w:sz w:val="22"/>
          <w:szCs w:val="22"/>
        </w:rPr>
        <w:t xml:space="preserve"> Complete the entry form attached (a simple Y or N next to each event unless it asks for nu</w:t>
      </w:r>
      <w:r w:rsidR="00FC7772" w:rsidRPr="001D7D60">
        <w:rPr>
          <w:rFonts w:cs="Arial"/>
          <w:i/>
          <w:sz w:val="22"/>
          <w:szCs w:val="22"/>
        </w:rPr>
        <w:t>mber of teams</w:t>
      </w:r>
      <w:r w:rsidR="00262683" w:rsidRPr="001D7D60">
        <w:rPr>
          <w:rFonts w:cs="Arial"/>
          <w:i/>
          <w:sz w:val="22"/>
          <w:szCs w:val="22"/>
        </w:rPr>
        <w:t xml:space="preserve"> you wish to enter</w:t>
      </w:r>
      <w:r w:rsidR="00FC7772" w:rsidRPr="001D7D60">
        <w:rPr>
          <w:rFonts w:cs="Arial"/>
          <w:i/>
          <w:sz w:val="22"/>
          <w:szCs w:val="22"/>
        </w:rPr>
        <w:t xml:space="preserve">) and email to </w:t>
      </w:r>
      <w:hyperlink r:id="rId5" w:history="1">
        <w:r w:rsidR="00885305" w:rsidRPr="001D7D60">
          <w:rPr>
            <w:rStyle w:val="Hyperlink"/>
            <w:rFonts w:cs="Arial"/>
            <w:i/>
            <w:sz w:val="22"/>
            <w:szCs w:val="22"/>
          </w:rPr>
          <w:t>garybcrees@gmail.com</w:t>
        </w:r>
      </w:hyperlink>
      <w:r w:rsidR="00885305" w:rsidRPr="001D7D60">
        <w:rPr>
          <w:rFonts w:cs="Arial"/>
          <w:i/>
          <w:sz w:val="22"/>
          <w:szCs w:val="22"/>
        </w:rPr>
        <w:t xml:space="preserve"> </w:t>
      </w:r>
      <w:r w:rsidRPr="001D7D60">
        <w:rPr>
          <w:rFonts w:cs="Arial"/>
          <w:i/>
          <w:sz w:val="22"/>
          <w:szCs w:val="22"/>
        </w:rPr>
        <w:t xml:space="preserve">by </w:t>
      </w:r>
      <w:r w:rsidR="00FC7772" w:rsidRPr="001D7D60">
        <w:rPr>
          <w:rFonts w:cs="Arial"/>
          <w:i/>
          <w:sz w:val="22"/>
          <w:szCs w:val="22"/>
          <w:u w:val="single"/>
        </w:rPr>
        <w:t>Fri</w:t>
      </w:r>
      <w:r w:rsidR="001D7D60">
        <w:rPr>
          <w:rFonts w:cs="Arial"/>
          <w:i/>
          <w:sz w:val="22"/>
          <w:szCs w:val="22"/>
          <w:u w:val="single"/>
        </w:rPr>
        <w:t>day 8</w:t>
      </w:r>
      <w:r w:rsidRPr="001D7D60">
        <w:rPr>
          <w:rFonts w:cs="Arial"/>
          <w:i/>
          <w:sz w:val="22"/>
          <w:szCs w:val="22"/>
          <w:u w:val="single"/>
          <w:vertAlign w:val="superscript"/>
        </w:rPr>
        <w:t>th</w:t>
      </w:r>
      <w:r w:rsidRPr="001D7D60">
        <w:rPr>
          <w:rFonts w:cs="Arial"/>
          <w:i/>
          <w:sz w:val="22"/>
          <w:szCs w:val="22"/>
          <w:u w:val="single"/>
        </w:rPr>
        <w:t xml:space="preserve"> September</w:t>
      </w:r>
      <w:r w:rsidR="001D7D60">
        <w:rPr>
          <w:rFonts w:cs="Arial"/>
          <w:i/>
          <w:sz w:val="22"/>
          <w:szCs w:val="22"/>
          <w:u w:val="single"/>
        </w:rPr>
        <w:t xml:space="preserve"> 2023</w:t>
      </w:r>
      <w:r w:rsidRPr="001D7D60">
        <w:rPr>
          <w:rFonts w:cs="Arial"/>
          <w:i/>
          <w:sz w:val="22"/>
          <w:szCs w:val="22"/>
        </w:rPr>
        <w:t xml:space="preserve"> usi</w:t>
      </w:r>
      <w:r w:rsidR="00FC7772" w:rsidRPr="001D7D60">
        <w:rPr>
          <w:rFonts w:cs="Arial"/>
          <w:i/>
          <w:sz w:val="22"/>
          <w:szCs w:val="22"/>
        </w:rPr>
        <w:t>ng your main contact email.</w:t>
      </w:r>
    </w:p>
    <w:p w:rsidR="00011D86" w:rsidRPr="001D7D60" w:rsidRDefault="00011D86" w:rsidP="00011D86">
      <w:pPr>
        <w:ind w:right="-568"/>
        <w:jc w:val="both"/>
        <w:rPr>
          <w:rFonts w:cs="Arial"/>
          <w:sz w:val="22"/>
          <w:szCs w:val="22"/>
        </w:rPr>
      </w:pPr>
    </w:p>
    <w:p w:rsidR="00011D86" w:rsidRPr="001D7D60" w:rsidRDefault="00EE20B6" w:rsidP="001D7D60">
      <w:pPr>
        <w:tabs>
          <w:tab w:val="left" w:pos="1050"/>
        </w:tabs>
        <w:ind w:left="-426" w:right="-568"/>
        <w:jc w:val="both"/>
        <w:rPr>
          <w:rFonts w:cs="Arial"/>
          <w:color w:val="000000"/>
          <w:sz w:val="22"/>
          <w:szCs w:val="22"/>
        </w:rPr>
      </w:pPr>
      <w:r w:rsidRPr="001D7D60">
        <w:rPr>
          <w:rFonts w:cs="Arial"/>
          <w:color w:val="000000"/>
          <w:sz w:val="22"/>
          <w:szCs w:val="22"/>
        </w:rPr>
        <w:tab/>
      </w:r>
    </w:p>
    <w:p w:rsidR="00011D86" w:rsidRPr="001D7D60" w:rsidRDefault="00011D86" w:rsidP="00011D86">
      <w:pPr>
        <w:ind w:left="-426" w:right="-568"/>
        <w:jc w:val="both"/>
        <w:rPr>
          <w:rFonts w:cs="Arial"/>
          <w:sz w:val="22"/>
          <w:szCs w:val="22"/>
        </w:rPr>
      </w:pPr>
      <w:r w:rsidRPr="001D7D60">
        <w:rPr>
          <w:rFonts w:cs="Arial"/>
          <w:sz w:val="22"/>
          <w:szCs w:val="22"/>
        </w:rPr>
        <w:t>Best Wishes</w:t>
      </w:r>
    </w:p>
    <w:p w:rsidR="00E84BE1" w:rsidRPr="001D7D60" w:rsidRDefault="00E84BE1" w:rsidP="00011D86">
      <w:pPr>
        <w:ind w:left="-426" w:right="-568"/>
        <w:jc w:val="both"/>
        <w:rPr>
          <w:rFonts w:cs="Arial"/>
          <w:sz w:val="22"/>
          <w:szCs w:val="22"/>
        </w:rPr>
      </w:pPr>
    </w:p>
    <w:p w:rsidR="00E84BE1" w:rsidRPr="001D7D60" w:rsidRDefault="00E84BE1" w:rsidP="001D7D60">
      <w:pPr>
        <w:ind w:left="-426" w:right="-568"/>
        <w:jc w:val="both"/>
        <w:rPr>
          <w:rFonts w:cs="Arial"/>
          <w:sz w:val="22"/>
          <w:szCs w:val="22"/>
        </w:rPr>
      </w:pPr>
      <w:r w:rsidRPr="001D7D60">
        <w:rPr>
          <w:rFonts w:cs="Arial"/>
          <w:sz w:val="22"/>
          <w:szCs w:val="22"/>
        </w:rPr>
        <w:t>Gary Rees</w:t>
      </w:r>
      <w:r w:rsidR="00011D86" w:rsidRPr="001D7D60">
        <w:rPr>
          <w:rFonts w:cs="Arial"/>
          <w:sz w:val="22"/>
          <w:szCs w:val="22"/>
        </w:rPr>
        <w:t xml:space="preserve"> (TPSFA Hon Sec)</w:t>
      </w:r>
      <w:r w:rsidRPr="001D7D60">
        <w:rPr>
          <w:rFonts w:cs="Arial"/>
          <w:sz w:val="22"/>
          <w:szCs w:val="22"/>
        </w:rPr>
        <w:br w:type="page"/>
      </w:r>
    </w:p>
    <w:p w:rsidR="00E84BE1" w:rsidRPr="007E5C3C" w:rsidRDefault="00E84BE1" w:rsidP="00E84BE1">
      <w:pPr>
        <w:ind w:left="-426" w:right="-568"/>
        <w:jc w:val="both"/>
        <w:rPr>
          <w:rFonts w:cs="Arial"/>
          <w:szCs w:val="24"/>
        </w:rPr>
      </w:pPr>
    </w:p>
    <w:p w:rsidR="00E84BE1" w:rsidRPr="007E5C3C" w:rsidRDefault="00E84BE1" w:rsidP="00E84BE1">
      <w:pPr>
        <w:ind w:left="-426" w:right="-568"/>
        <w:jc w:val="both"/>
        <w:rPr>
          <w:rFonts w:cs="Arial"/>
          <w:szCs w:val="24"/>
        </w:rPr>
      </w:pPr>
    </w:p>
    <w:p w:rsidR="00941D13" w:rsidRPr="007E5C3C" w:rsidRDefault="00941D13" w:rsidP="00E84BE1">
      <w:pPr>
        <w:ind w:right="-568"/>
        <w:jc w:val="center"/>
        <w:rPr>
          <w:rFonts w:cs="Arial"/>
          <w:bCs/>
          <w:sz w:val="20"/>
          <w:u w:val="single"/>
        </w:rPr>
      </w:pPr>
      <w:r w:rsidRPr="007E5C3C">
        <w:rPr>
          <w:rFonts w:cs="Arial"/>
          <w:sz w:val="20"/>
          <w:u w:val="single"/>
        </w:rPr>
        <w:t xml:space="preserve">TPSFA Events Tick List </w:t>
      </w:r>
      <w:r w:rsidR="003B4125">
        <w:rPr>
          <w:rFonts w:cs="Arial"/>
          <w:bCs/>
          <w:sz w:val="20"/>
          <w:u w:val="single"/>
        </w:rPr>
        <w:t>2023-24</w:t>
      </w:r>
    </w:p>
    <w:p w:rsidR="00941D13" w:rsidRPr="007E5C3C" w:rsidRDefault="00941D13" w:rsidP="00941D13">
      <w:pPr>
        <w:rPr>
          <w:rFonts w:cs="Arial"/>
          <w:bCs/>
          <w:sz w:val="20"/>
        </w:rPr>
      </w:pPr>
    </w:p>
    <w:p w:rsidR="00B70303" w:rsidRDefault="00941D13" w:rsidP="00941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outlineLvl w:val="0"/>
        <w:rPr>
          <w:rFonts w:cs="Arial"/>
          <w:b/>
          <w:sz w:val="20"/>
        </w:rPr>
      </w:pPr>
      <w:r w:rsidRPr="00B70303">
        <w:rPr>
          <w:rFonts w:cs="Arial"/>
          <w:b/>
          <w:sz w:val="20"/>
        </w:rPr>
        <w:t>Please return this form via ema</w:t>
      </w:r>
      <w:r w:rsidR="00E84BE1" w:rsidRPr="00B70303">
        <w:rPr>
          <w:rFonts w:cs="Arial"/>
          <w:b/>
          <w:sz w:val="20"/>
        </w:rPr>
        <w:t xml:space="preserve">il to Gary Rees, </w:t>
      </w:r>
      <w:hyperlink r:id="rId6" w:history="1">
        <w:r w:rsidR="00FA6563" w:rsidRPr="009C29F9">
          <w:rPr>
            <w:rStyle w:val="Hyperlink"/>
            <w:rFonts w:cs="Arial"/>
            <w:b/>
            <w:sz w:val="20"/>
          </w:rPr>
          <w:t>garybcrees@gmail.com</w:t>
        </w:r>
      </w:hyperlink>
      <w:r w:rsidR="00FA6563">
        <w:rPr>
          <w:rFonts w:cs="Arial"/>
          <w:b/>
          <w:sz w:val="20"/>
        </w:rPr>
        <w:t xml:space="preserve"> </w:t>
      </w:r>
    </w:p>
    <w:p w:rsidR="00941D13" w:rsidRPr="00B70303" w:rsidRDefault="003B4125" w:rsidP="00941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outlineLvl w:val="0"/>
        <w:rPr>
          <w:rFonts w:cs="Arial"/>
          <w:b/>
          <w:sz w:val="20"/>
        </w:rPr>
      </w:pPr>
      <w:proofErr w:type="gramStart"/>
      <w:r>
        <w:rPr>
          <w:rFonts w:cs="Arial"/>
          <w:b/>
          <w:sz w:val="20"/>
        </w:rPr>
        <w:t>by</w:t>
      </w:r>
      <w:proofErr w:type="gramEnd"/>
      <w:r>
        <w:rPr>
          <w:rFonts w:cs="Arial"/>
          <w:b/>
          <w:sz w:val="20"/>
        </w:rPr>
        <w:t xml:space="preserve"> Friday 8</w:t>
      </w:r>
      <w:r w:rsidR="00941D13" w:rsidRPr="00B70303">
        <w:rPr>
          <w:rFonts w:cs="Arial"/>
          <w:b/>
          <w:sz w:val="20"/>
          <w:vertAlign w:val="superscript"/>
        </w:rPr>
        <w:t>th</w:t>
      </w:r>
      <w:r w:rsidR="007E5C3C" w:rsidRPr="00B70303">
        <w:rPr>
          <w:rFonts w:cs="Arial"/>
          <w:b/>
          <w:sz w:val="20"/>
        </w:rPr>
        <w:t xml:space="preserve"> September</w:t>
      </w:r>
      <w:r>
        <w:rPr>
          <w:rFonts w:cs="Arial"/>
          <w:b/>
          <w:sz w:val="20"/>
        </w:rPr>
        <w:t xml:space="preserve"> 2023</w:t>
      </w:r>
    </w:p>
    <w:p w:rsidR="00941D13" w:rsidRPr="007E5C3C" w:rsidRDefault="00941D13" w:rsidP="00941D1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480" w:lineRule="atLeast"/>
        <w:ind w:left="144"/>
        <w:rPr>
          <w:rFonts w:cs="Arial"/>
          <w:sz w:val="20"/>
        </w:rPr>
      </w:pPr>
      <w:r w:rsidRPr="007E5C3C">
        <w:rPr>
          <w:rFonts w:cs="Arial"/>
          <w:sz w:val="20"/>
        </w:rPr>
        <w:t>I would like to take part in the following TPSFA events (Y or N)</w:t>
      </w:r>
    </w:p>
    <w:p w:rsidR="00426EFB" w:rsidRPr="007E5C3C" w:rsidRDefault="00375C9D">
      <w:pPr>
        <w:rPr>
          <w:rFonts w:cs="Arial"/>
          <w:sz w:val="20"/>
        </w:rPr>
      </w:pPr>
    </w:p>
    <w:tbl>
      <w:tblPr>
        <w:tblStyle w:val="TableGrid"/>
        <w:tblpPr w:leftFromText="180" w:rightFromText="180" w:vertAnchor="text" w:horzAnchor="margin" w:tblpY="73"/>
        <w:tblW w:w="9659" w:type="dxa"/>
        <w:tblLook w:val="04A0" w:firstRow="1" w:lastRow="0" w:firstColumn="1" w:lastColumn="0" w:noHBand="0" w:noVBand="1"/>
      </w:tblPr>
      <w:tblGrid>
        <w:gridCol w:w="1242"/>
        <w:gridCol w:w="3737"/>
        <w:gridCol w:w="1508"/>
        <w:gridCol w:w="914"/>
        <w:gridCol w:w="1141"/>
        <w:gridCol w:w="1117"/>
      </w:tblGrid>
      <w:tr w:rsidR="00011D86" w:rsidRPr="007E5C3C" w:rsidTr="00E015C5">
        <w:trPr>
          <w:trHeight w:val="373"/>
        </w:trPr>
        <w:tc>
          <w:tcPr>
            <w:tcW w:w="1242" w:type="dxa"/>
          </w:tcPr>
          <w:p w:rsidR="00011D86" w:rsidRPr="007E5C3C" w:rsidRDefault="00011D86" w:rsidP="00011D86">
            <w:pPr>
              <w:rPr>
                <w:rFonts w:cs="Arial"/>
                <w:b/>
                <w:sz w:val="20"/>
              </w:rPr>
            </w:pPr>
            <w:r w:rsidRPr="007E5C3C">
              <w:rPr>
                <w:rFonts w:cs="Arial"/>
                <w:b/>
                <w:sz w:val="20"/>
              </w:rPr>
              <w:t>Date</w:t>
            </w:r>
          </w:p>
        </w:tc>
        <w:tc>
          <w:tcPr>
            <w:tcW w:w="3737" w:type="dxa"/>
          </w:tcPr>
          <w:p w:rsidR="00011D86" w:rsidRPr="007E5C3C" w:rsidRDefault="00011D86" w:rsidP="00011D86">
            <w:pPr>
              <w:rPr>
                <w:rFonts w:cs="Arial"/>
                <w:b/>
                <w:sz w:val="20"/>
              </w:rPr>
            </w:pPr>
            <w:r w:rsidRPr="007E5C3C">
              <w:rPr>
                <w:rFonts w:cs="Arial"/>
                <w:b/>
                <w:sz w:val="20"/>
              </w:rPr>
              <w:t>Event</w:t>
            </w:r>
          </w:p>
        </w:tc>
        <w:tc>
          <w:tcPr>
            <w:tcW w:w="1508" w:type="dxa"/>
          </w:tcPr>
          <w:p w:rsidR="00011D86" w:rsidRPr="007E5C3C" w:rsidRDefault="00011D86" w:rsidP="00011D86">
            <w:pPr>
              <w:rPr>
                <w:rFonts w:cs="Arial"/>
                <w:b/>
                <w:sz w:val="20"/>
              </w:rPr>
            </w:pPr>
            <w:r w:rsidRPr="007E5C3C">
              <w:rPr>
                <w:rFonts w:cs="Arial"/>
                <w:b/>
                <w:sz w:val="20"/>
              </w:rPr>
              <w:t>Venue</w:t>
            </w:r>
          </w:p>
        </w:tc>
        <w:tc>
          <w:tcPr>
            <w:tcW w:w="914" w:type="dxa"/>
          </w:tcPr>
          <w:p w:rsidR="00011D86" w:rsidRPr="007E5C3C" w:rsidRDefault="00011D86" w:rsidP="00011D86">
            <w:pPr>
              <w:rPr>
                <w:rFonts w:cs="Arial"/>
                <w:b/>
                <w:sz w:val="20"/>
              </w:rPr>
            </w:pPr>
            <w:r w:rsidRPr="007E5C3C">
              <w:rPr>
                <w:rFonts w:cs="Arial"/>
                <w:b/>
                <w:sz w:val="20"/>
              </w:rPr>
              <w:t>Time</w:t>
            </w:r>
          </w:p>
        </w:tc>
        <w:tc>
          <w:tcPr>
            <w:tcW w:w="1141" w:type="dxa"/>
          </w:tcPr>
          <w:p w:rsidR="00011D86" w:rsidRPr="007E5C3C" w:rsidRDefault="00011D86" w:rsidP="00011D86">
            <w:pPr>
              <w:rPr>
                <w:rFonts w:cs="Arial"/>
                <w:b/>
                <w:sz w:val="20"/>
              </w:rPr>
            </w:pPr>
            <w:r w:rsidRPr="007E5C3C">
              <w:rPr>
                <w:rFonts w:cs="Arial"/>
                <w:b/>
                <w:sz w:val="20"/>
              </w:rPr>
              <w:t>Yes/No</w:t>
            </w:r>
          </w:p>
        </w:tc>
        <w:tc>
          <w:tcPr>
            <w:tcW w:w="1117" w:type="dxa"/>
          </w:tcPr>
          <w:p w:rsidR="00011D86" w:rsidRPr="007E5C3C" w:rsidRDefault="007E5C3C" w:rsidP="00011D86">
            <w:pPr>
              <w:rPr>
                <w:rFonts w:cs="Arial"/>
                <w:b/>
                <w:sz w:val="20"/>
              </w:rPr>
            </w:pPr>
            <w:r>
              <w:rPr>
                <w:rFonts w:cs="Arial"/>
                <w:b/>
                <w:sz w:val="20"/>
              </w:rPr>
              <w:t>Number of t</w:t>
            </w:r>
            <w:r w:rsidR="00011D86" w:rsidRPr="007E5C3C">
              <w:rPr>
                <w:rFonts w:cs="Arial"/>
                <w:b/>
                <w:sz w:val="20"/>
              </w:rPr>
              <w:t>eams</w:t>
            </w:r>
          </w:p>
        </w:tc>
      </w:tr>
      <w:tr w:rsidR="00011D86" w:rsidRPr="007E5C3C" w:rsidTr="00E015C5">
        <w:trPr>
          <w:trHeight w:val="373"/>
        </w:trPr>
        <w:tc>
          <w:tcPr>
            <w:tcW w:w="1242" w:type="dxa"/>
          </w:tcPr>
          <w:p w:rsidR="00011D86" w:rsidRPr="007E5C3C" w:rsidRDefault="003B4125" w:rsidP="00011D86">
            <w:pPr>
              <w:rPr>
                <w:rFonts w:cs="Arial"/>
                <w:sz w:val="20"/>
              </w:rPr>
            </w:pPr>
            <w:r>
              <w:rPr>
                <w:rFonts w:cs="Arial"/>
                <w:sz w:val="20"/>
              </w:rPr>
              <w:t>15</w:t>
            </w:r>
            <w:r w:rsidR="00011D86" w:rsidRPr="007E5C3C">
              <w:rPr>
                <w:rFonts w:cs="Arial"/>
                <w:sz w:val="20"/>
                <w:vertAlign w:val="superscript"/>
              </w:rPr>
              <w:t>th</w:t>
            </w:r>
            <w:r w:rsidR="00011D86" w:rsidRPr="007E5C3C">
              <w:rPr>
                <w:rFonts w:cs="Arial"/>
                <w:sz w:val="20"/>
              </w:rPr>
              <w:t xml:space="preserve"> Sept</w:t>
            </w:r>
          </w:p>
        </w:tc>
        <w:tc>
          <w:tcPr>
            <w:tcW w:w="3737" w:type="dxa"/>
          </w:tcPr>
          <w:p w:rsidR="00011D86" w:rsidRPr="007E5C3C" w:rsidRDefault="00011D86" w:rsidP="00011D86">
            <w:pPr>
              <w:rPr>
                <w:rFonts w:cs="Arial"/>
                <w:sz w:val="20"/>
              </w:rPr>
            </w:pPr>
            <w:r w:rsidRPr="007E5C3C">
              <w:rPr>
                <w:rFonts w:cs="Arial"/>
                <w:sz w:val="20"/>
              </w:rPr>
              <w:t>Mini Festival</w:t>
            </w:r>
          </w:p>
        </w:tc>
        <w:tc>
          <w:tcPr>
            <w:tcW w:w="1508" w:type="dxa"/>
          </w:tcPr>
          <w:p w:rsidR="00011D86" w:rsidRPr="007E5C3C" w:rsidRDefault="00011D86" w:rsidP="00011D86">
            <w:pPr>
              <w:rPr>
                <w:rFonts w:cs="Arial"/>
                <w:sz w:val="20"/>
              </w:rPr>
            </w:pPr>
            <w:r w:rsidRPr="007E5C3C">
              <w:rPr>
                <w:rFonts w:cs="Arial"/>
                <w:sz w:val="20"/>
              </w:rPr>
              <w:t>Various</w:t>
            </w:r>
          </w:p>
        </w:tc>
        <w:tc>
          <w:tcPr>
            <w:tcW w:w="914" w:type="dxa"/>
          </w:tcPr>
          <w:p w:rsidR="00011D86" w:rsidRPr="007E5C3C" w:rsidRDefault="00011D86" w:rsidP="00011D86">
            <w:pPr>
              <w:rPr>
                <w:rFonts w:cs="Arial"/>
                <w:sz w:val="20"/>
              </w:rPr>
            </w:pPr>
            <w:r w:rsidRPr="007E5C3C">
              <w:rPr>
                <w:rFonts w:cs="Arial"/>
                <w:sz w:val="20"/>
              </w:rPr>
              <w:t>4pm</w:t>
            </w:r>
          </w:p>
        </w:tc>
        <w:tc>
          <w:tcPr>
            <w:tcW w:w="1141" w:type="dxa"/>
          </w:tcPr>
          <w:p w:rsidR="00011D86" w:rsidRPr="007E5C3C" w:rsidRDefault="00011D86" w:rsidP="00011D86">
            <w:pPr>
              <w:rPr>
                <w:rFonts w:cs="Arial"/>
                <w:sz w:val="20"/>
              </w:rPr>
            </w:pPr>
          </w:p>
        </w:tc>
        <w:tc>
          <w:tcPr>
            <w:tcW w:w="1117" w:type="dxa"/>
          </w:tcPr>
          <w:p w:rsidR="00011D86" w:rsidRPr="007E5C3C" w:rsidRDefault="00011D86" w:rsidP="00011D86">
            <w:pPr>
              <w:rPr>
                <w:rFonts w:cs="Arial"/>
                <w:sz w:val="20"/>
              </w:rPr>
            </w:pPr>
          </w:p>
        </w:tc>
      </w:tr>
      <w:tr w:rsidR="00011D86" w:rsidRPr="007E5C3C" w:rsidTr="00E015C5">
        <w:trPr>
          <w:trHeight w:val="373"/>
        </w:trPr>
        <w:tc>
          <w:tcPr>
            <w:tcW w:w="1242" w:type="dxa"/>
          </w:tcPr>
          <w:p w:rsidR="00011D86" w:rsidRPr="007E5C3C" w:rsidRDefault="003B4125" w:rsidP="00011D86">
            <w:pPr>
              <w:rPr>
                <w:rFonts w:cs="Arial"/>
                <w:sz w:val="20"/>
              </w:rPr>
            </w:pPr>
            <w:r>
              <w:rPr>
                <w:rFonts w:cs="Arial"/>
                <w:sz w:val="20"/>
              </w:rPr>
              <w:t>22</w:t>
            </w:r>
            <w:r w:rsidRPr="003B4125">
              <w:rPr>
                <w:rFonts w:cs="Arial"/>
                <w:sz w:val="20"/>
                <w:vertAlign w:val="superscript"/>
              </w:rPr>
              <w:t>nd</w:t>
            </w:r>
            <w:r>
              <w:rPr>
                <w:rFonts w:cs="Arial"/>
                <w:sz w:val="20"/>
              </w:rPr>
              <w:t xml:space="preserve"> </w:t>
            </w:r>
            <w:r w:rsidR="00B67315">
              <w:rPr>
                <w:rFonts w:cs="Arial"/>
                <w:sz w:val="20"/>
              </w:rPr>
              <w:t>Sept &amp;</w:t>
            </w:r>
            <w:r>
              <w:rPr>
                <w:rFonts w:cs="Arial"/>
                <w:sz w:val="20"/>
              </w:rPr>
              <w:t xml:space="preserve"> 29</w:t>
            </w:r>
            <w:r w:rsidR="00B67315" w:rsidRPr="00B67315">
              <w:rPr>
                <w:rFonts w:cs="Arial"/>
                <w:sz w:val="20"/>
                <w:vertAlign w:val="superscript"/>
              </w:rPr>
              <w:t>th</w:t>
            </w:r>
            <w:r w:rsidR="00B67315">
              <w:rPr>
                <w:rFonts w:cs="Arial"/>
                <w:sz w:val="20"/>
              </w:rPr>
              <w:t xml:space="preserve"> Sept</w:t>
            </w:r>
          </w:p>
        </w:tc>
        <w:tc>
          <w:tcPr>
            <w:tcW w:w="3737" w:type="dxa"/>
          </w:tcPr>
          <w:p w:rsidR="00B67315" w:rsidRDefault="00011D86" w:rsidP="00011D86">
            <w:pPr>
              <w:rPr>
                <w:rFonts w:cs="Arial"/>
                <w:sz w:val="20"/>
              </w:rPr>
            </w:pPr>
            <w:r w:rsidRPr="007E5C3C">
              <w:rPr>
                <w:rFonts w:cs="Arial"/>
                <w:sz w:val="20"/>
              </w:rPr>
              <w:t>John Curran Cup 1</w:t>
            </w:r>
            <w:r w:rsidRPr="007E5C3C">
              <w:rPr>
                <w:rFonts w:cs="Arial"/>
                <w:sz w:val="20"/>
                <w:vertAlign w:val="superscript"/>
              </w:rPr>
              <w:t>st</w:t>
            </w:r>
            <w:r w:rsidRPr="007E5C3C">
              <w:rPr>
                <w:rFonts w:cs="Arial"/>
                <w:sz w:val="20"/>
              </w:rPr>
              <w:t xml:space="preserve"> Round</w:t>
            </w:r>
            <w:r w:rsidR="00B67315">
              <w:rPr>
                <w:rFonts w:cs="Arial"/>
                <w:sz w:val="20"/>
              </w:rPr>
              <w:t xml:space="preserve"> </w:t>
            </w:r>
          </w:p>
          <w:p w:rsidR="00011D86" w:rsidRPr="007E5C3C" w:rsidRDefault="007E5C3C" w:rsidP="00011D86">
            <w:pPr>
              <w:rPr>
                <w:rFonts w:cs="Arial"/>
                <w:sz w:val="20"/>
              </w:rPr>
            </w:pPr>
            <w:r>
              <w:rPr>
                <w:rFonts w:cs="Arial"/>
                <w:sz w:val="20"/>
              </w:rPr>
              <w:t>Finals</w:t>
            </w:r>
          </w:p>
        </w:tc>
        <w:tc>
          <w:tcPr>
            <w:tcW w:w="1508" w:type="dxa"/>
          </w:tcPr>
          <w:p w:rsidR="00011D86" w:rsidRPr="007E5C3C" w:rsidRDefault="00E015C5" w:rsidP="00EE20B6">
            <w:pPr>
              <w:rPr>
                <w:rFonts w:cs="Arial"/>
                <w:sz w:val="20"/>
              </w:rPr>
            </w:pPr>
            <w:r>
              <w:rPr>
                <w:rFonts w:cs="Arial"/>
                <w:sz w:val="20"/>
              </w:rPr>
              <w:t xml:space="preserve">Various &amp; </w:t>
            </w:r>
            <w:r w:rsidR="00EE20B6">
              <w:rPr>
                <w:rFonts w:cs="Arial"/>
                <w:sz w:val="20"/>
              </w:rPr>
              <w:t>Margate FC</w:t>
            </w:r>
            <w:r>
              <w:rPr>
                <w:rFonts w:cs="Arial"/>
                <w:sz w:val="20"/>
              </w:rPr>
              <w:t xml:space="preserve"> (Finals)</w:t>
            </w:r>
          </w:p>
        </w:tc>
        <w:tc>
          <w:tcPr>
            <w:tcW w:w="914" w:type="dxa"/>
          </w:tcPr>
          <w:p w:rsidR="00011D86" w:rsidRPr="007E5C3C" w:rsidRDefault="00011D86" w:rsidP="00011D86">
            <w:pPr>
              <w:rPr>
                <w:rFonts w:cs="Arial"/>
                <w:sz w:val="20"/>
              </w:rPr>
            </w:pPr>
            <w:r w:rsidRPr="007E5C3C">
              <w:rPr>
                <w:rFonts w:cs="Arial"/>
                <w:sz w:val="20"/>
              </w:rPr>
              <w:t>4pm</w:t>
            </w:r>
          </w:p>
        </w:tc>
        <w:tc>
          <w:tcPr>
            <w:tcW w:w="1141" w:type="dxa"/>
          </w:tcPr>
          <w:p w:rsidR="00011D86" w:rsidRPr="007E5C3C" w:rsidRDefault="00011D86" w:rsidP="00011D86">
            <w:pPr>
              <w:rPr>
                <w:rFonts w:cs="Arial"/>
                <w:sz w:val="20"/>
              </w:rPr>
            </w:pPr>
          </w:p>
        </w:tc>
        <w:tc>
          <w:tcPr>
            <w:tcW w:w="1117" w:type="dxa"/>
          </w:tcPr>
          <w:p w:rsidR="00011D86" w:rsidRPr="007E5C3C" w:rsidRDefault="00011D86" w:rsidP="00011D86">
            <w:pPr>
              <w:rPr>
                <w:rFonts w:cs="Arial"/>
                <w:sz w:val="20"/>
              </w:rPr>
            </w:pPr>
            <w:r w:rsidRPr="007E5C3C">
              <w:rPr>
                <w:rFonts w:cs="Arial"/>
                <w:sz w:val="20"/>
              </w:rPr>
              <w:t>1 team only</w:t>
            </w:r>
          </w:p>
        </w:tc>
      </w:tr>
      <w:tr w:rsidR="003B4125" w:rsidRPr="007E5C3C" w:rsidTr="00E015C5">
        <w:trPr>
          <w:trHeight w:val="373"/>
        </w:trPr>
        <w:tc>
          <w:tcPr>
            <w:tcW w:w="1242" w:type="dxa"/>
          </w:tcPr>
          <w:p w:rsidR="003B4125" w:rsidRDefault="003B4125" w:rsidP="003B4125">
            <w:pPr>
              <w:rPr>
                <w:rFonts w:cs="Arial"/>
                <w:sz w:val="20"/>
              </w:rPr>
            </w:pPr>
            <w:r>
              <w:rPr>
                <w:rFonts w:cs="Arial"/>
                <w:sz w:val="20"/>
              </w:rPr>
              <w:t>27</w:t>
            </w:r>
            <w:r w:rsidRPr="003B4125">
              <w:rPr>
                <w:rFonts w:cs="Arial"/>
                <w:sz w:val="20"/>
                <w:vertAlign w:val="superscript"/>
              </w:rPr>
              <w:t>th</w:t>
            </w:r>
            <w:r>
              <w:rPr>
                <w:rFonts w:cs="Arial"/>
                <w:sz w:val="20"/>
              </w:rPr>
              <w:t xml:space="preserve"> Sept</w:t>
            </w:r>
          </w:p>
          <w:p w:rsidR="00490888" w:rsidRDefault="00490888" w:rsidP="003B4125">
            <w:pPr>
              <w:rPr>
                <w:rFonts w:cs="Arial"/>
                <w:sz w:val="20"/>
              </w:rPr>
            </w:pPr>
          </w:p>
          <w:p w:rsidR="00490888" w:rsidRDefault="00490888" w:rsidP="003B4125">
            <w:pPr>
              <w:rPr>
                <w:rFonts w:cs="Arial"/>
                <w:sz w:val="20"/>
              </w:rPr>
            </w:pPr>
            <w:r>
              <w:rPr>
                <w:rFonts w:cs="Arial"/>
                <w:sz w:val="20"/>
              </w:rPr>
              <w:t>4</w:t>
            </w:r>
            <w:r w:rsidRPr="00490888">
              <w:rPr>
                <w:rFonts w:cs="Arial"/>
                <w:sz w:val="20"/>
                <w:vertAlign w:val="superscript"/>
              </w:rPr>
              <w:t>th</w:t>
            </w:r>
            <w:r>
              <w:rPr>
                <w:rFonts w:cs="Arial"/>
                <w:sz w:val="20"/>
              </w:rPr>
              <w:t xml:space="preserve"> Oct</w:t>
            </w:r>
          </w:p>
        </w:tc>
        <w:tc>
          <w:tcPr>
            <w:tcW w:w="3737" w:type="dxa"/>
          </w:tcPr>
          <w:p w:rsidR="003B4125" w:rsidRDefault="003B4125" w:rsidP="003B4125">
            <w:pPr>
              <w:rPr>
                <w:rFonts w:cs="Arial"/>
                <w:sz w:val="20"/>
              </w:rPr>
            </w:pPr>
            <w:r>
              <w:rPr>
                <w:rFonts w:cs="Arial"/>
                <w:sz w:val="20"/>
              </w:rPr>
              <w:t>DW</w:t>
            </w:r>
            <w:r w:rsidRPr="007E5C3C">
              <w:rPr>
                <w:rFonts w:cs="Arial"/>
                <w:sz w:val="20"/>
              </w:rPr>
              <w:t xml:space="preserve"> Cup</w:t>
            </w:r>
            <w:r>
              <w:rPr>
                <w:rFonts w:cs="Arial"/>
                <w:sz w:val="20"/>
              </w:rPr>
              <w:t xml:space="preserve"> &amp; TPSFA Cup</w:t>
            </w:r>
            <w:r w:rsidRPr="007E5C3C">
              <w:rPr>
                <w:rFonts w:cs="Arial"/>
                <w:sz w:val="20"/>
              </w:rPr>
              <w:t xml:space="preserve"> (girls)</w:t>
            </w:r>
            <w:r>
              <w:rPr>
                <w:rFonts w:cs="Arial"/>
                <w:sz w:val="20"/>
              </w:rPr>
              <w:t xml:space="preserve"> </w:t>
            </w:r>
          </w:p>
          <w:p w:rsidR="003B4125" w:rsidRDefault="003B4125" w:rsidP="003B4125">
            <w:pPr>
              <w:rPr>
                <w:rFonts w:cs="Arial"/>
                <w:sz w:val="20"/>
              </w:rPr>
            </w:pPr>
            <w:r>
              <w:rPr>
                <w:rFonts w:cs="Arial"/>
                <w:sz w:val="20"/>
              </w:rPr>
              <w:t>1</w:t>
            </w:r>
            <w:r w:rsidRPr="003B4125">
              <w:rPr>
                <w:rFonts w:cs="Arial"/>
                <w:sz w:val="20"/>
                <w:vertAlign w:val="superscript"/>
              </w:rPr>
              <w:t>st</w:t>
            </w:r>
            <w:r>
              <w:rPr>
                <w:rFonts w:cs="Arial"/>
                <w:sz w:val="20"/>
              </w:rPr>
              <w:t xml:space="preserve"> Round</w:t>
            </w:r>
          </w:p>
          <w:p w:rsidR="00490888" w:rsidRPr="007E5C3C" w:rsidRDefault="00490888" w:rsidP="003B4125">
            <w:pPr>
              <w:rPr>
                <w:rFonts w:cs="Arial"/>
                <w:sz w:val="20"/>
              </w:rPr>
            </w:pPr>
            <w:r>
              <w:rPr>
                <w:rFonts w:cs="Arial"/>
                <w:sz w:val="20"/>
              </w:rPr>
              <w:t>Finals</w:t>
            </w:r>
          </w:p>
        </w:tc>
        <w:tc>
          <w:tcPr>
            <w:tcW w:w="1508" w:type="dxa"/>
          </w:tcPr>
          <w:p w:rsidR="003B4125" w:rsidRPr="007E5C3C" w:rsidRDefault="00490888" w:rsidP="003B4125">
            <w:pPr>
              <w:rPr>
                <w:rFonts w:cs="Arial"/>
                <w:sz w:val="20"/>
              </w:rPr>
            </w:pPr>
            <w:r>
              <w:rPr>
                <w:rFonts w:cs="Arial"/>
                <w:sz w:val="20"/>
              </w:rPr>
              <w:t>Various</w:t>
            </w:r>
          </w:p>
        </w:tc>
        <w:tc>
          <w:tcPr>
            <w:tcW w:w="914" w:type="dxa"/>
          </w:tcPr>
          <w:p w:rsidR="003B4125" w:rsidRPr="007E5C3C" w:rsidRDefault="003B4125" w:rsidP="003B4125">
            <w:pPr>
              <w:rPr>
                <w:rFonts w:cs="Arial"/>
                <w:sz w:val="20"/>
              </w:rPr>
            </w:pPr>
            <w:r>
              <w:rPr>
                <w:rFonts w:cs="Arial"/>
                <w:sz w:val="20"/>
              </w:rPr>
              <w:t>4p</w:t>
            </w:r>
            <w:r w:rsidRPr="007E5C3C">
              <w:rPr>
                <w:rFonts w:cs="Arial"/>
                <w:sz w:val="20"/>
              </w:rPr>
              <w:t>m</w:t>
            </w:r>
          </w:p>
        </w:tc>
        <w:tc>
          <w:tcPr>
            <w:tcW w:w="1141" w:type="dxa"/>
          </w:tcPr>
          <w:p w:rsidR="003B4125" w:rsidRPr="007E5C3C" w:rsidRDefault="003B4125" w:rsidP="003B4125">
            <w:pPr>
              <w:rPr>
                <w:rFonts w:cs="Arial"/>
                <w:sz w:val="20"/>
              </w:rPr>
            </w:pPr>
          </w:p>
        </w:tc>
        <w:tc>
          <w:tcPr>
            <w:tcW w:w="1117" w:type="dxa"/>
          </w:tcPr>
          <w:p w:rsidR="003B4125" w:rsidRPr="007E5C3C" w:rsidRDefault="003B4125" w:rsidP="003B4125">
            <w:pPr>
              <w:rPr>
                <w:rFonts w:cs="Arial"/>
                <w:sz w:val="20"/>
              </w:rPr>
            </w:pPr>
            <w:r>
              <w:rPr>
                <w:rFonts w:cs="Arial"/>
                <w:sz w:val="20"/>
              </w:rPr>
              <w:t>1 team only</w:t>
            </w:r>
          </w:p>
        </w:tc>
      </w:tr>
      <w:tr w:rsidR="00011D86" w:rsidRPr="007E5C3C" w:rsidTr="00E015C5">
        <w:trPr>
          <w:trHeight w:val="373"/>
        </w:trPr>
        <w:tc>
          <w:tcPr>
            <w:tcW w:w="1242" w:type="dxa"/>
          </w:tcPr>
          <w:p w:rsidR="00011D86" w:rsidRPr="007E5C3C" w:rsidRDefault="003B4125" w:rsidP="00011D86">
            <w:pPr>
              <w:rPr>
                <w:rFonts w:cs="Arial"/>
                <w:sz w:val="20"/>
              </w:rPr>
            </w:pPr>
            <w:r>
              <w:rPr>
                <w:rFonts w:cs="Arial"/>
                <w:sz w:val="20"/>
              </w:rPr>
              <w:t>29</w:t>
            </w:r>
            <w:r w:rsidR="00B67315" w:rsidRPr="00B67315">
              <w:rPr>
                <w:rFonts w:cs="Arial"/>
                <w:sz w:val="20"/>
                <w:vertAlign w:val="superscript"/>
              </w:rPr>
              <w:t>th</w:t>
            </w:r>
            <w:r w:rsidR="00B67315">
              <w:rPr>
                <w:rFonts w:cs="Arial"/>
                <w:sz w:val="20"/>
              </w:rPr>
              <w:t xml:space="preserve"> Sept</w:t>
            </w:r>
          </w:p>
        </w:tc>
        <w:tc>
          <w:tcPr>
            <w:tcW w:w="3737" w:type="dxa"/>
          </w:tcPr>
          <w:p w:rsidR="00011D86" w:rsidRPr="007E5C3C" w:rsidRDefault="00011D86" w:rsidP="00011D86">
            <w:pPr>
              <w:rPr>
                <w:rFonts w:cs="Arial"/>
                <w:sz w:val="20"/>
              </w:rPr>
            </w:pPr>
            <w:r w:rsidRPr="007E5C3C">
              <w:rPr>
                <w:rFonts w:cs="Arial"/>
                <w:sz w:val="20"/>
              </w:rPr>
              <w:t>Mini Festival</w:t>
            </w:r>
            <w:r w:rsidR="007E5C3C">
              <w:rPr>
                <w:rFonts w:cs="Arial"/>
                <w:sz w:val="20"/>
              </w:rPr>
              <w:t xml:space="preserve"> (for teams not in John Curran Cup Finals)</w:t>
            </w:r>
          </w:p>
        </w:tc>
        <w:tc>
          <w:tcPr>
            <w:tcW w:w="1508" w:type="dxa"/>
          </w:tcPr>
          <w:p w:rsidR="00011D86" w:rsidRPr="007E5C3C" w:rsidRDefault="00011D86" w:rsidP="00011D86">
            <w:pPr>
              <w:rPr>
                <w:rFonts w:cs="Arial"/>
                <w:sz w:val="20"/>
              </w:rPr>
            </w:pPr>
            <w:r w:rsidRPr="007E5C3C">
              <w:rPr>
                <w:rFonts w:cs="Arial"/>
                <w:sz w:val="20"/>
              </w:rPr>
              <w:t>Various</w:t>
            </w:r>
          </w:p>
        </w:tc>
        <w:tc>
          <w:tcPr>
            <w:tcW w:w="914" w:type="dxa"/>
          </w:tcPr>
          <w:p w:rsidR="00011D86" w:rsidRPr="007E5C3C" w:rsidRDefault="00011D86" w:rsidP="00011D86">
            <w:pPr>
              <w:rPr>
                <w:rFonts w:cs="Arial"/>
                <w:sz w:val="20"/>
              </w:rPr>
            </w:pPr>
            <w:r w:rsidRPr="007E5C3C">
              <w:rPr>
                <w:rFonts w:cs="Arial"/>
                <w:sz w:val="20"/>
              </w:rPr>
              <w:t>4pm</w:t>
            </w:r>
          </w:p>
        </w:tc>
        <w:tc>
          <w:tcPr>
            <w:tcW w:w="1141" w:type="dxa"/>
          </w:tcPr>
          <w:p w:rsidR="00011D86" w:rsidRPr="007E5C3C" w:rsidRDefault="00011D86" w:rsidP="00011D86">
            <w:pPr>
              <w:rPr>
                <w:rFonts w:cs="Arial"/>
                <w:sz w:val="20"/>
              </w:rPr>
            </w:pPr>
          </w:p>
        </w:tc>
        <w:tc>
          <w:tcPr>
            <w:tcW w:w="1117" w:type="dxa"/>
          </w:tcPr>
          <w:p w:rsidR="00011D86" w:rsidRPr="007E5C3C" w:rsidRDefault="00011D86" w:rsidP="00011D86">
            <w:pPr>
              <w:rPr>
                <w:rFonts w:cs="Arial"/>
                <w:sz w:val="20"/>
              </w:rPr>
            </w:pPr>
          </w:p>
        </w:tc>
      </w:tr>
      <w:tr w:rsidR="00011D86" w:rsidRPr="007E5C3C" w:rsidTr="00E015C5">
        <w:trPr>
          <w:trHeight w:val="373"/>
        </w:trPr>
        <w:tc>
          <w:tcPr>
            <w:tcW w:w="1242" w:type="dxa"/>
          </w:tcPr>
          <w:p w:rsidR="00011D86" w:rsidRPr="007E5C3C" w:rsidRDefault="00490888" w:rsidP="00011D86">
            <w:pPr>
              <w:rPr>
                <w:rFonts w:cs="Arial"/>
                <w:sz w:val="20"/>
              </w:rPr>
            </w:pPr>
            <w:r>
              <w:rPr>
                <w:rFonts w:cs="Arial"/>
                <w:sz w:val="20"/>
              </w:rPr>
              <w:t>14</w:t>
            </w:r>
            <w:r w:rsidR="00011D86" w:rsidRPr="007E5C3C">
              <w:rPr>
                <w:rFonts w:cs="Arial"/>
                <w:sz w:val="20"/>
                <w:vertAlign w:val="superscript"/>
              </w:rPr>
              <w:t>th</w:t>
            </w:r>
            <w:r w:rsidR="00011D86" w:rsidRPr="007E5C3C">
              <w:rPr>
                <w:rFonts w:cs="Arial"/>
                <w:sz w:val="20"/>
              </w:rPr>
              <w:t xml:space="preserve"> Oct</w:t>
            </w:r>
          </w:p>
        </w:tc>
        <w:tc>
          <w:tcPr>
            <w:tcW w:w="3737" w:type="dxa"/>
          </w:tcPr>
          <w:p w:rsidR="00011D86" w:rsidRPr="007E5C3C" w:rsidRDefault="00011D86" w:rsidP="00011D86">
            <w:pPr>
              <w:rPr>
                <w:rFonts w:cs="Arial"/>
                <w:sz w:val="20"/>
              </w:rPr>
            </w:pPr>
            <w:r w:rsidRPr="007E5C3C">
              <w:rPr>
                <w:rFonts w:cs="Arial"/>
                <w:sz w:val="20"/>
              </w:rPr>
              <w:t xml:space="preserve">Super Saturday </w:t>
            </w:r>
          </w:p>
        </w:tc>
        <w:tc>
          <w:tcPr>
            <w:tcW w:w="1508" w:type="dxa"/>
          </w:tcPr>
          <w:p w:rsidR="00011D86" w:rsidRPr="007E5C3C" w:rsidRDefault="00490888" w:rsidP="00011D86">
            <w:pPr>
              <w:rPr>
                <w:rFonts w:cs="Arial"/>
                <w:sz w:val="20"/>
              </w:rPr>
            </w:pPr>
            <w:proofErr w:type="spellStart"/>
            <w:r>
              <w:rPr>
                <w:rFonts w:cs="Arial"/>
                <w:sz w:val="20"/>
              </w:rPr>
              <w:t>Baypoint</w:t>
            </w:r>
            <w:proofErr w:type="spellEnd"/>
          </w:p>
        </w:tc>
        <w:tc>
          <w:tcPr>
            <w:tcW w:w="914" w:type="dxa"/>
          </w:tcPr>
          <w:p w:rsidR="00011D86" w:rsidRPr="007E5C3C" w:rsidRDefault="00011D86" w:rsidP="00011D86">
            <w:pPr>
              <w:rPr>
                <w:rFonts w:cs="Arial"/>
                <w:sz w:val="20"/>
              </w:rPr>
            </w:pPr>
            <w:r w:rsidRPr="007E5C3C">
              <w:rPr>
                <w:rFonts w:cs="Arial"/>
                <w:sz w:val="20"/>
              </w:rPr>
              <w:t>9am</w:t>
            </w:r>
          </w:p>
        </w:tc>
        <w:tc>
          <w:tcPr>
            <w:tcW w:w="1141" w:type="dxa"/>
          </w:tcPr>
          <w:p w:rsidR="00011D86" w:rsidRPr="007E5C3C" w:rsidRDefault="00011D86" w:rsidP="00011D86">
            <w:pPr>
              <w:rPr>
                <w:rFonts w:cs="Arial"/>
                <w:sz w:val="20"/>
              </w:rPr>
            </w:pPr>
          </w:p>
        </w:tc>
        <w:tc>
          <w:tcPr>
            <w:tcW w:w="1117" w:type="dxa"/>
          </w:tcPr>
          <w:p w:rsidR="00011D86" w:rsidRPr="007E5C3C" w:rsidRDefault="00011D86" w:rsidP="00011D86">
            <w:pPr>
              <w:rPr>
                <w:rFonts w:cs="Arial"/>
                <w:sz w:val="20"/>
              </w:rPr>
            </w:pPr>
          </w:p>
        </w:tc>
      </w:tr>
      <w:tr w:rsidR="00011D86" w:rsidRPr="007E5C3C" w:rsidTr="00E015C5">
        <w:trPr>
          <w:trHeight w:val="373"/>
        </w:trPr>
        <w:tc>
          <w:tcPr>
            <w:tcW w:w="1242" w:type="dxa"/>
          </w:tcPr>
          <w:p w:rsidR="00011D86" w:rsidRPr="007E5C3C" w:rsidRDefault="00E015C5" w:rsidP="00011D86">
            <w:pPr>
              <w:rPr>
                <w:rFonts w:cs="Arial"/>
                <w:sz w:val="20"/>
              </w:rPr>
            </w:pPr>
            <w:r>
              <w:rPr>
                <w:rFonts w:cs="Arial"/>
                <w:sz w:val="20"/>
              </w:rPr>
              <w:t>Ongoing</w:t>
            </w:r>
          </w:p>
        </w:tc>
        <w:tc>
          <w:tcPr>
            <w:tcW w:w="3737" w:type="dxa"/>
          </w:tcPr>
          <w:p w:rsidR="00011D86" w:rsidRPr="007E5C3C" w:rsidRDefault="00011D86" w:rsidP="00011D86">
            <w:pPr>
              <w:rPr>
                <w:rFonts w:cs="Arial"/>
                <w:sz w:val="20"/>
              </w:rPr>
            </w:pPr>
            <w:r w:rsidRPr="007E5C3C">
              <w:rPr>
                <w:rFonts w:cs="Arial"/>
                <w:sz w:val="20"/>
              </w:rPr>
              <w:t>Les Riggs and Consolation Cup</w:t>
            </w:r>
          </w:p>
        </w:tc>
        <w:tc>
          <w:tcPr>
            <w:tcW w:w="1508" w:type="dxa"/>
          </w:tcPr>
          <w:p w:rsidR="00011D86" w:rsidRPr="007E5C3C" w:rsidRDefault="00011D86" w:rsidP="00011D86">
            <w:pPr>
              <w:rPr>
                <w:rFonts w:cs="Arial"/>
                <w:sz w:val="20"/>
              </w:rPr>
            </w:pPr>
            <w:r w:rsidRPr="007E5C3C">
              <w:rPr>
                <w:rFonts w:cs="Arial"/>
                <w:sz w:val="20"/>
              </w:rPr>
              <w:t>Various</w:t>
            </w:r>
          </w:p>
        </w:tc>
        <w:tc>
          <w:tcPr>
            <w:tcW w:w="914" w:type="dxa"/>
          </w:tcPr>
          <w:p w:rsidR="00011D86" w:rsidRPr="007E5C3C" w:rsidRDefault="00011D86" w:rsidP="00011D86">
            <w:pPr>
              <w:rPr>
                <w:rFonts w:cs="Arial"/>
                <w:sz w:val="20"/>
              </w:rPr>
            </w:pPr>
            <w:r w:rsidRPr="007E5C3C">
              <w:rPr>
                <w:rFonts w:cs="Arial"/>
                <w:sz w:val="20"/>
              </w:rPr>
              <w:t>4pm</w:t>
            </w:r>
          </w:p>
        </w:tc>
        <w:tc>
          <w:tcPr>
            <w:tcW w:w="1141" w:type="dxa"/>
          </w:tcPr>
          <w:p w:rsidR="00011D86" w:rsidRPr="007E5C3C" w:rsidRDefault="00011D86" w:rsidP="00011D86">
            <w:pPr>
              <w:rPr>
                <w:rFonts w:cs="Arial"/>
                <w:sz w:val="20"/>
              </w:rPr>
            </w:pPr>
          </w:p>
        </w:tc>
        <w:tc>
          <w:tcPr>
            <w:tcW w:w="1117" w:type="dxa"/>
          </w:tcPr>
          <w:p w:rsidR="00011D86" w:rsidRPr="007E5C3C" w:rsidRDefault="00011D86" w:rsidP="00011D86">
            <w:pPr>
              <w:rPr>
                <w:rFonts w:cs="Arial"/>
                <w:sz w:val="20"/>
              </w:rPr>
            </w:pPr>
            <w:r w:rsidRPr="007E5C3C">
              <w:rPr>
                <w:rFonts w:cs="Arial"/>
                <w:sz w:val="20"/>
              </w:rPr>
              <w:t>1 team only</w:t>
            </w:r>
          </w:p>
        </w:tc>
      </w:tr>
    </w:tbl>
    <w:p w:rsidR="003A6DC0" w:rsidRDefault="003A6DC0">
      <w:pPr>
        <w:rPr>
          <w:rFonts w:cs="Arial"/>
          <w:sz w:val="20"/>
        </w:rPr>
      </w:pPr>
    </w:p>
    <w:p w:rsidR="00941D13" w:rsidRPr="007E5C3C" w:rsidRDefault="003A6DC0">
      <w:pPr>
        <w:rPr>
          <w:rFonts w:cs="Arial"/>
          <w:sz w:val="20"/>
        </w:rPr>
      </w:pPr>
      <w:r w:rsidRPr="007E5C3C">
        <w:rPr>
          <w:rFonts w:cs="Arial"/>
          <w:b/>
          <w:noProof/>
          <w:sz w:val="20"/>
          <w:u w:val="single"/>
        </w:rPr>
        <mc:AlternateContent>
          <mc:Choice Requires="wps">
            <w:drawing>
              <wp:anchor distT="0" distB="0" distL="114300" distR="114300" simplePos="0" relativeHeight="251659264" behindDoc="0" locked="0" layoutInCell="1" allowOverlap="1" wp14:anchorId="7F87BFAA" wp14:editId="15D0D206">
                <wp:simplePos x="0" y="0"/>
                <wp:positionH relativeFrom="column">
                  <wp:posOffset>5467350</wp:posOffset>
                </wp:positionH>
                <wp:positionV relativeFrom="paragraph">
                  <wp:posOffset>17780</wp:posOffset>
                </wp:positionV>
                <wp:extent cx="666750" cy="266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66700"/>
                        </a:xfrm>
                        <a:prstGeom prst="rect">
                          <a:avLst/>
                        </a:prstGeom>
                        <a:solidFill>
                          <a:srgbClr val="FFFFFF"/>
                        </a:solidFill>
                        <a:ln w="9525">
                          <a:solidFill>
                            <a:srgbClr val="000000"/>
                          </a:solidFill>
                          <a:miter lim="800000"/>
                          <a:headEnd/>
                          <a:tailEnd/>
                        </a:ln>
                      </wps:spPr>
                      <wps:txbx>
                        <w:txbxContent>
                          <w:p w:rsidR="00B8731A" w:rsidRDefault="00B87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0.5pt;margin-top:1.4pt;width:5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">
                <v:textbox>
                  <w:txbxContent>
                    <w:p w:rsidR="00B8731A" w:rsidRDefault="00B8731A"/>
                  </w:txbxContent>
                </v:textbox>
              </v:shape>
            </w:pict>
          </mc:Fallback>
        </mc:AlternateContent>
      </w:r>
    </w:p>
    <w:p w:rsidR="00E015C5" w:rsidRDefault="00941D13" w:rsidP="00011D86">
      <w:pPr>
        <w:rPr>
          <w:rFonts w:cs="Arial"/>
          <w:b/>
          <w:i/>
          <w:sz w:val="20"/>
          <w:u w:val="single"/>
        </w:rPr>
      </w:pPr>
      <w:r w:rsidRPr="007E5C3C">
        <w:rPr>
          <w:rFonts w:cs="Arial"/>
          <w:b/>
          <w:i/>
          <w:sz w:val="20"/>
          <w:u w:val="single"/>
        </w:rPr>
        <w:t>I would like to host a mini-festival</w:t>
      </w:r>
      <w:r w:rsidR="00375C9D">
        <w:rPr>
          <w:rFonts w:cs="Arial"/>
          <w:b/>
          <w:i/>
          <w:sz w:val="20"/>
          <w:u w:val="single"/>
        </w:rPr>
        <w:t>.</w:t>
      </w:r>
      <w:r w:rsidR="00EA5BF8">
        <w:rPr>
          <w:rFonts w:cs="Arial"/>
          <w:sz w:val="20"/>
        </w:rPr>
        <w:t xml:space="preserve">  </w:t>
      </w:r>
      <w:proofErr w:type="gramStart"/>
      <w:r w:rsidR="00EA5BF8" w:rsidRPr="007E5C3C">
        <w:rPr>
          <w:rFonts w:cs="Arial"/>
          <w:sz w:val="20"/>
        </w:rPr>
        <w:t>(</w:t>
      </w:r>
      <w:proofErr w:type="gramEnd"/>
      <w:r w:rsidR="00EA5BF8">
        <w:rPr>
          <w:rFonts w:cs="Arial"/>
          <w:sz w:val="20"/>
        </w:rPr>
        <w:t>M</w:t>
      </w:r>
      <w:r w:rsidR="00EA5BF8" w:rsidRPr="007E5C3C">
        <w:rPr>
          <w:rFonts w:cs="Arial"/>
          <w:sz w:val="20"/>
        </w:rPr>
        <w:t xml:space="preserve">inimum 2 pitches required) </w:t>
      </w:r>
      <w:r w:rsidR="00EA5BF8">
        <w:rPr>
          <w:rFonts w:cs="Arial"/>
          <w:sz w:val="20"/>
        </w:rPr>
        <w:t xml:space="preserve"> </w:t>
      </w:r>
    </w:p>
    <w:p w:rsidR="00011D86" w:rsidRDefault="00011D86" w:rsidP="00941D13">
      <w:pPr>
        <w:tabs>
          <w:tab w:val="left" w:pos="0"/>
        </w:tabs>
        <w:spacing w:line="480" w:lineRule="atLeast"/>
        <w:rPr>
          <w:rFonts w:cs="Arial"/>
          <w:b/>
          <w:i/>
          <w:sz w:val="20"/>
        </w:rPr>
      </w:pPr>
      <w:r w:rsidRPr="00E015C5">
        <w:rPr>
          <w:rFonts w:cs="Arial"/>
          <w:b/>
          <w:noProof/>
          <w:sz w:val="20"/>
          <w:u w:val="single"/>
        </w:rPr>
        <mc:AlternateContent>
          <mc:Choice Requires="wps">
            <w:drawing>
              <wp:anchor distT="0" distB="0" distL="114300" distR="114300" simplePos="0" relativeHeight="251661312" behindDoc="0" locked="0" layoutInCell="1" allowOverlap="1" wp14:anchorId="7680C761" wp14:editId="456DC5FB">
                <wp:simplePos x="0" y="0"/>
                <wp:positionH relativeFrom="column">
                  <wp:posOffset>5467350</wp:posOffset>
                </wp:positionH>
                <wp:positionV relativeFrom="paragraph">
                  <wp:posOffset>96520</wp:posOffset>
                </wp:positionV>
                <wp:extent cx="666750" cy="2667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66700"/>
                        </a:xfrm>
                        <a:prstGeom prst="rect">
                          <a:avLst/>
                        </a:prstGeom>
                        <a:solidFill>
                          <a:srgbClr val="FFFFFF"/>
                        </a:solidFill>
                        <a:ln w="9525">
                          <a:solidFill>
                            <a:srgbClr val="000000"/>
                          </a:solidFill>
                          <a:miter lim="800000"/>
                          <a:headEnd/>
                          <a:tailEnd/>
                        </a:ln>
                      </wps:spPr>
                      <wps:txbx>
                        <w:txbxContent>
                          <w:p w:rsidR="00011D86" w:rsidRDefault="00011D86" w:rsidP="00011D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30.5pt;margin-top:7.6pt;width:5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">
                <v:textbox>
                  <w:txbxContent>
                    <w:p w:rsidR="00011D86" w:rsidRDefault="00011D86" w:rsidP="00011D86"/>
                  </w:txbxContent>
                </v:textbox>
              </v:shape>
            </w:pict>
          </mc:Fallback>
        </mc:AlternateContent>
      </w:r>
      <w:r w:rsidR="00EA5BF8">
        <w:rPr>
          <w:rFonts w:cs="Arial"/>
          <w:b/>
          <w:i/>
          <w:sz w:val="20"/>
          <w:u w:val="single"/>
        </w:rPr>
        <w:t xml:space="preserve">I would like to host a group for the </w:t>
      </w:r>
      <w:r w:rsidRPr="00E015C5">
        <w:rPr>
          <w:rFonts w:cs="Arial"/>
          <w:b/>
          <w:i/>
          <w:sz w:val="20"/>
          <w:u w:val="single"/>
        </w:rPr>
        <w:t>Curran Cup 1</w:t>
      </w:r>
      <w:r w:rsidRPr="00E015C5">
        <w:rPr>
          <w:rFonts w:cs="Arial"/>
          <w:b/>
          <w:i/>
          <w:sz w:val="20"/>
          <w:u w:val="single"/>
          <w:vertAlign w:val="superscript"/>
        </w:rPr>
        <w:t>st</w:t>
      </w:r>
      <w:r w:rsidRPr="00E015C5">
        <w:rPr>
          <w:rFonts w:cs="Arial"/>
          <w:b/>
          <w:i/>
          <w:sz w:val="20"/>
          <w:u w:val="single"/>
        </w:rPr>
        <w:t xml:space="preserve"> Round</w:t>
      </w:r>
      <w:r w:rsidRPr="007E5C3C">
        <w:rPr>
          <w:rFonts w:cs="Arial"/>
          <w:b/>
          <w:i/>
          <w:sz w:val="20"/>
        </w:rPr>
        <w:t xml:space="preserve">. </w:t>
      </w:r>
      <w:r w:rsidRPr="007E5C3C">
        <w:rPr>
          <w:rFonts w:cs="Arial"/>
          <w:sz w:val="20"/>
        </w:rPr>
        <w:t>(Minimum 2 Pitches)</w:t>
      </w:r>
      <w:r w:rsidRPr="007E5C3C">
        <w:rPr>
          <w:rFonts w:cs="Arial"/>
          <w:b/>
          <w:i/>
          <w:sz w:val="20"/>
        </w:rPr>
        <w:t xml:space="preserve"> </w:t>
      </w:r>
    </w:p>
    <w:p w:rsidR="00EA5BF8" w:rsidRPr="007E5C3C" w:rsidRDefault="00EA5BF8" w:rsidP="00941D13">
      <w:pPr>
        <w:tabs>
          <w:tab w:val="left" w:pos="0"/>
        </w:tabs>
        <w:spacing w:line="480" w:lineRule="atLeast"/>
        <w:rPr>
          <w:rFonts w:cs="Arial"/>
          <w:b/>
          <w:i/>
          <w:sz w:val="20"/>
        </w:rPr>
      </w:pPr>
      <w:r w:rsidRPr="00E015C5">
        <w:rPr>
          <w:rFonts w:cs="Arial"/>
          <w:b/>
          <w:noProof/>
          <w:sz w:val="20"/>
          <w:u w:val="single"/>
        </w:rPr>
        <mc:AlternateContent>
          <mc:Choice Requires="wps">
            <w:drawing>
              <wp:anchor distT="0" distB="0" distL="114300" distR="114300" simplePos="0" relativeHeight="251665408" behindDoc="0" locked="0" layoutInCell="1" allowOverlap="1" wp14:anchorId="1BB2A9A5" wp14:editId="3022F2A3">
                <wp:simplePos x="0" y="0"/>
                <wp:positionH relativeFrom="column">
                  <wp:posOffset>5467350</wp:posOffset>
                </wp:positionH>
                <wp:positionV relativeFrom="paragraph">
                  <wp:posOffset>134620</wp:posOffset>
                </wp:positionV>
                <wp:extent cx="666750" cy="2667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66700"/>
                        </a:xfrm>
                        <a:prstGeom prst="rect">
                          <a:avLst/>
                        </a:prstGeom>
                        <a:solidFill>
                          <a:srgbClr val="FFFFFF"/>
                        </a:solidFill>
                        <a:ln w="9525">
                          <a:solidFill>
                            <a:srgbClr val="000000"/>
                          </a:solidFill>
                          <a:miter lim="800000"/>
                          <a:headEnd/>
                          <a:tailEnd/>
                        </a:ln>
                      </wps:spPr>
                      <wps:txbx>
                        <w:txbxContent>
                          <w:p w:rsidR="00EA5BF8" w:rsidRDefault="00EA5BF8" w:rsidP="00EA5B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30.5pt;margin-top:10.6pt;width:5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">
                <v:textbox>
                  <w:txbxContent>
                    <w:p w:rsidR="00EA5BF8" w:rsidRDefault="00EA5BF8" w:rsidP="00EA5BF8"/>
                  </w:txbxContent>
                </v:textbox>
              </v:shape>
            </w:pict>
          </mc:Fallback>
        </mc:AlternateContent>
      </w:r>
      <w:r>
        <w:rPr>
          <w:rFonts w:cs="Arial"/>
          <w:b/>
          <w:i/>
          <w:sz w:val="20"/>
          <w:u w:val="single"/>
        </w:rPr>
        <w:t xml:space="preserve">I would like </w:t>
      </w:r>
      <w:r>
        <w:rPr>
          <w:rFonts w:cs="Arial"/>
          <w:b/>
          <w:i/>
          <w:sz w:val="20"/>
          <w:u w:val="single"/>
        </w:rPr>
        <w:t xml:space="preserve">to host a group for the </w:t>
      </w:r>
      <w:r>
        <w:rPr>
          <w:rFonts w:cs="Arial"/>
          <w:b/>
          <w:i/>
          <w:sz w:val="20"/>
          <w:u w:val="single"/>
        </w:rPr>
        <w:t>DW</w:t>
      </w:r>
      <w:r w:rsidRPr="00E015C5">
        <w:rPr>
          <w:rFonts w:cs="Arial"/>
          <w:b/>
          <w:i/>
          <w:sz w:val="20"/>
          <w:u w:val="single"/>
        </w:rPr>
        <w:t xml:space="preserve"> Cup 1</w:t>
      </w:r>
      <w:r w:rsidRPr="00E015C5">
        <w:rPr>
          <w:rFonts w:cs="Arial"/>
          <w:b/>
          <w:i/>
          <w:sz w:val="20"/>
          <w:u w:val="single"/>
          <w:vertAlign w:val="superscript"/>
        </w:rPr>
        <w:t>st</w:t>
      </w:r>
      <w:r w:rsidRPr="00E015C5">
        <w:rPr>
          <w:rFonts w:cs="Arial"/>
          <w:b/>
          <w:i/>
          <w:sz w:val="20"/>
          <w:u w:val="single"/>
        </w:rPr>
        <w:t xml:space="preserve"> Round</w:t>
      </w:r>
      <w:r w:rsidRPr="007E5C3C">
        <w:rPr>
          <w:rFonts w:cs="Arial"/>
          <w:b/>
          <w:i/>
          <w:sz w:val="20"/>
        </w:rPr>
        <w:t xml:space="preserve">. </w:t>
      </w:r>
      <w:r w:rsidRPr="007E5C3C">
        <w:rPr>
          <w:rFonts w:cs="Arial"/>
          <w:sz w:val="20"/>
        </w:rPr>
        <w:t>(Minimum 2 Pitches)</w:t>
      </w:r>
      <w:r w:rsidRPr="00EA5BF8">
        <w:rPr>
          <w:rFonts w:cs="Arial"/>
          <w:b/>
          <w:noProof/>
          <w:sz w:val="20"/>
          <w:u w:val="single"/>
        </w:rPr>
        <w:t xml:space="preserve"> </w:t>
      </w:r>
    </w:p>
    <w:p w:rsidR="00011D86" w:rsidRPr="007E5C3C" w:rsidRDefault="00011D86" w:rsidP="00941D13">
      <w:pPr>
        <w:tabs>
          <w:tab w:val="left" w:pos="0"/>
        </w:tabs>
        <w:spacing w:line="480" w:lineRule="atLeast"/>
        <w:rPr>
          <w:rFonts w:cs="Arial"/>
          <w:b/>
          <w:i/>
          <w:sz w:val="20"/>
        </w:rPr>
      </w:pPr>
    </w:p>
    <w:p w:rsidR="00941D13" w:rsidRPr="00E015C5" w:rsidRDefault="00E015C5" w:rsidP="00B70303">
      <w:pPr>
        <w:tabs>
          <w:tab w:val="left" w:pos="0"/>
        </w:tabs>
        <w:spacing w:after="240"/>
        <w:rPr>
          <w:rFonts w:cs="Arial"/>
          <w:b/>
          <w:i/>
          <w:sz w:val="20"/>
        </w:rPr>
      </w:pPr>
      <w:r>
        <w:rPr>
          <w:rFonts w:cs="Arial"/>
          <w:b/>
          <w:i/>
          <w:sz w:val="20"/>
        </w:rPr>
        <w:t xml:space="preserve">Please note that </w:t>
      </w:r>
      <w:r w:rsidR="00941D13" w:rsidRPr="007E5C3C">
        <w:rPr>
          <w:rFonts w:cs="Arial"/>
          <w:b/>
          <w:i/>
          <w:sz w:val="20"/>
        </w:rPr>
        <w:t>Les Riggs/Consolation Cup Matches may need to be played on some Saturdays throughout the year.</w:t>
      </w:r>
    </w:p>
    <w:p w:rsidR="00490888" w:rsidRDefault="00941D13" w:rsidP="00B70303">
      <w:pPr>
        <w:tabs>
          <w:tab w:val="left" w:pos="0"/>
        </w:tabs>
        <w:rPr>
          <w:rFonts w:cs="Arial"/>
          <w:b/>
          <w:color w:val="C0504D" w:themeColor="accent2"/>
          <w:sz w:val="20"/>
          <w:u w:val="single"/>
        </w:rPr>
      </w:pPr>
      <w:r w:rsidRPr="00850B82">
        <w:rPr>
          <w:rFonts w:cs="Arial"/>
          <w:b/>
          <w:color w:val="C0504D" w:themeColor="accent2"/>
          <w:sz w:val="20"/>
          <w:u w:val="single"/>
        </w:rPr>
        <w:t xml:space="preserve">Infants Festivals (Year </w:t>
      </w:r>
      <w:r w:rsidR="00490888">
        <w:rPr>
          <w:rFonts w:cs="Arial"/>
          <w:b/>
          <w:color w:val="C0504D" w:themeColor="accent2"/>
          <w:sz w:val="20"/>
          <w:u w:val="single"/>
        </w:rPr>
        <w:t>1/</w:t>
      </w:r>
      <w:r w:rsidRPr="00850B82">
        <w:rPr>
          <w:rFonts w:cs="Arial"/>
          <w:b/>
          <w:color w:val="C0504D" w:themeColor="accent2"/>
          <w:sz w:val="20"/>
          <w:u w:val="single"/>
        </w:rPr>
        <w:t xml:space="preserve">2): 4pm at </w:t>
      </w:r>
      <w:r w:rsidR="00490888">
        <w:rPr>
          <w:rFonts w:cs="Arial"/>
          <w:b/>
          <w:color w:val="C0504D" w:themeColor="accent2"/>
          <w:sz w:val="20"/>
          <w:u w:val="single"/>
        </w:rPr>
        <w:t>Margate FC will take place on 11</w:t>
      </w:r>
      <w:r w:rsidR="00E015C5" w:rsidRPr="00850B82">
        <w:rPr>
          <w:rFonts w:cs="Arial"/>
          <w:b/>
          <w:color w:val="C0504D" w:themeColor="accent2"/>
          <w:sz w:val="20"/>
          <w:u w:val="single"/>
          <w:vertAlign w:val="superscript"/>
        </w:rPr>
        <w:t>th</w:t>
      </w:r>
      <w:r w:rsidR="00490888">
        <w:rPr>
          <w:rFonts w:cs="Arial"/>
          <w:b/>
          <w:color w:val="C0504D" w:themeColor="accent2"/>
          <w:sz w:val="20"/>
          <w:u w:val="single"/>
        </w:rPr>
        <w:t xml:space="preserve"> October</w:t>
      </w:r>
      <w:r w:rsidR="00133D5A">
        <w:rPr>
          <w:rFonts w:cs="Arial"/>
          <w:b/>
          <w:color w:val="C0504D" w:themeColor="accent2"/>
          <w:sz w:val="20"/>
          <w:u w:val="single"/>
        </w:rPr>
        <w:t xml:space="preserve"> 2023</w:t>
      </w:r>
      <w:r w:rsidR="00490888">
        <w:rPr>
          <w:rFonts w:cs="Arial"/>
          <w:b/>
          <w:color w:val="C0504D" w:themeColor="accent2"/>
          <w:sz w:val="20"/>
          <w:u w:val="single"/>
        </w:rPr>
        <w:t>, 2</w:t>
      </w:r>
      <w:r w:rsidR="00490888" w:rsidRPr="00490888">
        <w:rPr>
          <w:rFonts w:cs="Arial"/>
          <w:b/>
          <w:color w:val="C0504D" w:themeColor="accent2"/>
          <w:sz w:val="20"/>
          <w:u w:val="single"/>
          <w:vertAlign w:val="superscript"/>
        </w:rPr>
        <w:t>nd</w:t>
      </w:r>
      <w:r w:rsidR="00490888">
        <w:rPr>
          <w:rFonts w:cs="Arial"/>
          <w:b/>
          <w:color w:val="C0504D" w:themeColor="accent2"/>
          <w:sz w:val="20"/>
          <w:u w:val="single"/>
        </w:rPr>
        <w:t xml:space="preserve"> May and 12</w:t>
      </w:r>
      <w:r w:rsidR="0017764F" w:rsidRPr="0017764F">
        <w:rPr>
          <w:rFonts w:cs="Arial"/>
          <w:b/>
          <w:color w:val="C0504D" w:themeColor="accent2"/>
          <w:sz w:val="20"/>
          <w:u w:val="single"/>
          <w:vertAlign w:val="superscript"/>
        </w:rPr>
        <w:t>th</w:t>
      </w:r>
      <w:r w:rsidR="0017764F">
        <w:rPr>
          <w:rFonts w:cs="Arial"/>
          <w:b/>
          <w:color w:val="C0504D" w:themeColor="accent2"/>
          <w:sz w:val="20"/>
          <w:u w:val="single"/>
        </w:rPr>
        <w:t xml:space="preserve"> </w:t>
      </w:r>
      <w:r w:rsidRPr="00850B82">
        <w:rPr>
          <w:rFonts w:cs="Arial"/>
          <w:b/>
          <w:color w:val="C0504D" w:themeColor="accent2"/>
          <w:sz w:val="20"/>
          <w:u w:val="single"/>
        </w:rPr>
        <w:t>June</w:t>
      </w:r>
      <w:r w:rsidR="00133D5A">
        <w:rPr>
          <w:rFonts w:cs="Arial"/>
          <w:b/>
          <w:color w:val="C0504D" w:themeColor="accent2"/>
          <w:sz w:val="20"/>
          <w:u w:val="single"/>
        </w:rPr>
        <w:t xml:space="preserve"> 2024</w:t>
      </w:r>
      <w:r w:rsidR="00490888">
        <w:rPr>
          <w:rFonts w:cs="Arial"/>
          <w:b/>
          <w:color w:val="C0504D" w:themeColor="accent2"/>
          <w:sz w:val="20"/>
          <w:u w:val="single"/>
        </w:rPr>
        <w:t>.</w:t>
      </w:r>
    </w:p>
    <w:p w:rsidR="00490888" w:rsidRDefault="00490888" w:rsidP="00B70303">
      <w:pPr>
        <w:tabs>
          <w:tab w:val="left" w:pos="0"/>
        </w:tabs>
        <w:rPr>
          <w:rFonts w:cs="Arial"/>
          <w:b/>
          <w:color w:val="C0504D" w:themeColor="accent2"/>
          <w:sz w:val="20"/>
          <w:u w:val="single"/>
        </w:rPr>
      </w:pPr>
    </w:p>
    <w:p w:rsidR="00646F76" w:rsidRPr="00850B82" w:rsidRDefault="00D36FF5" w:rsidP="00B70303">
      <w:pPr>
        <w:tabs>
          <w:tab w:val="left" w:pos="0"/>
        </w:tabs>
        <w:rPr>
          <w:rFonts w:cs="Arial"/>
          <w:b/>
          <w:color w:val="C0504D" w:themeColor="accent2"/>
          <w:sz w:val="20"/>
          <w:u w:val="single"/>
        </w:rPr>
      </w:pPr>
      <w:r w:rsidRPr="00850B82">
        <w:rPr>
          <w:rFonts w:cs="Arial"/>
          <w:b/>
          <w:color w:val="C0504D" w:themeColor="accent2"/>
          <w:sz w:val="20"/>
          <w:u w:val="single"/>
        </w:rPr>
        <w:t>Year</w:t>
      </w:r>
      <w:r w:rsidR="00490888">
        <w:rPr>
          <w:rFonts w:cs="Arial"/>
          <w:b/>
          <w:color w:val="C0504D" w:themeColor="accent2"/>
          <w:sz w:val="20"/>
          <w:u w:val="single"/>
        </w:rPr>
        <w:t xml:space="preserve"> 3/4:</w:t>
      </w:r>
      <w:r w:rsidRPr="00850B82">
        <w:rPr>
          <w:rFonts w:cs="Arial"/>
          <w:b/>
          <w:color w:val="C0504D" w:themeColor="accent2"/>
          <w:sz w:val="20"/>
          <w:u w:val="single"/>
        </w:rPr>
        <w:t xml:space="preserve"> Festival on </w:t>
      </w:r>
      <w:r w:rsidR="00490888">
        <w:rPr>
          <w:rFonts w:cs="Arial"/>
          <w:b/>
          <w:color w:val="C0504D" w:themeColor="accent2"/>
          <w:sz w:val="20"/>
          <w:u w:val="single"/>
        </w:rPr>
        <w:t>15</w:t>
      </w:r>
      <w:r w:rsidR="00646F76" w:rsidRPr="00850B82">
        <w:rPr>
          <w:rFonts w:cs="Arial"/>
          <w:b/>
          <w:color w:val="C0504D" w:themeColor="accent2"/>
          <w:sz w:val="20"/>
          <w:u w:val="single"/>
          <w:vertAlign w:val="superscript"/>
        </w:rPr>
        <w:t>th</w:t>
      </w:r>
      <w:r w:rsidR="00646F76" w:rsidRPr="00850B82">
        <w:rPr>
          <w:rFonts w:cs="Arial"/>
          <w:b/>
          <w:color w:val="C0504D" w:themeColor="accent2"/>
          <w:sz w:val="20"/>
          <w:u w:val="single"/>
        </w:rPr>
        <w:t xml:space="preserve"> November</w:t>
      </w:r>
      <w:r w:rsidR="00490888">
        <w:rPr>
          <w:rFonts w:cs="Arial"/>
          <w:b/>
          <w:color w:val="C0504D" w:themeColor="accent2"/>
          <w:sz w:val="20"/>
          <w:u w:val="single"/>
        </w:rPr>
        <w:t xml:space="preserve"> at Margate FC. Super Saturday at Upton on Saturday 23</w:t>
      </w:r>
      <w:r w:rsidR="00490888" w:rsidRPr="00490888">
        <w:rPr>
          <w:rFonts w:cs="Arial"/>
          <w:b/>
          <w:color w:val="C0504D" w:themeColor="accent2"/>
          <w:sz w:val="20"/>
          <w:u w:val="single"/>
          <w:vertAlign w:val="superscript"/>
        </w:rPr>
        <w:t>rd</w:t>
      </w:r>
      <w:r w:rsidR="00490888">
        <w:rPr>
          <w:rFonts w:cs="Arial"/>
          <w:b/>
          <w:color w:val="C0504D" w:themeColor="accent2"/>
          <w:sz w:val="20"/>
          <w:u w:val="single"/>
        </w:rPr>
        <w:t xml:space="preserve"> March 2024</w:t>
      </w:r>
      <w:r w:rsidR="00646F76" w:rsidRPr="00850B82">
        <w:rPr>
          <w:rFonts w:cs="Arial"/>
          <w:b/>
          <w:color w:val="C0504D" w:themeColor="accent2"/>
          <w:sz w:val="20"/>
          <w:u w:val="single"/>
        </w:rPr>
        <w:t>.</w:t>
      </w:r>
    </w:p>
    <w:p w:rsidR="000310E3" w:rsidRPr="00850B82" w:rsidRDefault="000310E3" w:rsidP="00B70303">
      <w:pPr>
        <w:tabs>
          <w:tab w:val="left" w:pos="0"/>
        </w:tabs>
        <w:rPr>
          <w:rFonts w:cs="Arial"/>
          <w:b/>
          <w:color w:val="C0504D" w:themeColor="accent2"/>
          <w:sz w:val="20"/>
          <w:u w:val="single"/>
        </w:rPr>
      </w:pPr>
    </w:p>
    <w:p w:rsidR="000310E3" w:rsidRPr="00850B82" w:rsidRDefault="000310E3" w:rsidP="00B70303">
      <w:pPr>
        <w:tabs>
          <w:tab w:val="left" w:pos="0"/>
        </w:tabs>
        <w:rPr>
          <w:rFonts w:cs="Arial"/>
          <w:b/>
          <w:color w:val="C0504D" w:themeColor="accent2"/>
          <w:sz w:val="20"/>
          <w:u w:val="single"/>
        </w:rPr>
      </w:pPr>
      <w:r w:rsidRPr="00850B82">
        <w:rPr>
          <w:rFonts w:cs="Arial"/>
          <w:b/>
          <w:color w:val="C0504D" w:themeColor="accent2"/>
          <w:sz w:val="20"/>
          <w:u w:val="single"/>
        </w:rPr>
        <w:t>Year 1 Festival will tak</w:t>
      </w:r>
      <w:r w:rsidR="00133D5A">
        <w:rPr>
          <w:rFonts w:cs="Arial"/>
          <w:b/>
          <w:color w:val="C0504D" w:themeColor="accent2"/>
          <w:sz w:val="20"/>
          <w:u w:val="single"/>
        </w:rPr>
        <w:t>e place at Minster Primary on 22</w:t>
      </w:r>
      <w:r w:rsidR="00133D5A" w:rsidRPr="00133D5A">
        <w:rPr>
          <w:rFonts w:cs="Arial"/>
          <w:b/>
          <w:color w:val="C0504D" w:themeColor="accent2"/>
          <w:sz w:val="20"/>
          <w:u w:val="single"/>
          <w:vertAlign w:val="superscript"/>
        </w:rPr>
        <w:t>nd</w:t>
      </w:r>
      <w:r w:rsidRPr="00850B82">
        <w:rPr>
          <w:rFonts w:cs="Arial"/>
          <w:b/>
          <w:color w:val="C0504D" w:themeColor="accent2"/>
          <w:sz w:val="20"/>
          <w:u w:val="single"/>
        </w:rPr>
        <w:t xml:space="preserve"> April</w:t>
      </w:r>
      <w:r w:rsidR="00133D5A">
        <w:rPr>
          <w:rFonts w:cs="Arial"/>
          <w:b/>
          <w:color w:val="C0504D" w:themeColor="accent2"/>
          <w:sz w:val="20"/>
          <w:u w:val="single"/>
        </w:rPr>
        <w:t xml:space="preserve"> 2024</w:t>
      </w:r>
      <w:r w:rsidRPr="00850B82">
        <w:rPr>
          <w:rFonts w:cs="Arial"/>
          <w:b/>
          <w:color w:val="C0504D" w:themeColor="accent2"/>
          <w:sz w:val="20"/>
          <w:u w:val="single"/>
        </w:rPr>
        <w:t>.</w:t>
      </w:r>
    </w:p>
    <w:p w:rsidR="00646F76" w:rsidRPr="00850B82" w:rsidRDefault="00646F76" w:rsidP="00B70303">
      <w:pPr>
        <w:tabs>
          <w:tab w:val="left" w:pos="0"/>
        </w:tabs>
        <w:rPr>
          <w:rFonts w:cs="Arial"/>
          <w:b/>
          <w:color w:val="C0504D" w:themeColor="accent2"/>
          <w:sz w:val="20"/>
          <w:u w:val="single"/>
        </w:rPr>
      </w:pPr>
    </w:p>
    <w:p w:rsidR="00133D5A" w:rsidRDefault="00646F76" w:rsidP="00B70303">
      <w:pPr>
        <w:tabs>
          <w:tab w:val="left" w:pos="0"/>
        </w:tabs>
        <w:rPr>
          <w:rFonts w:cs="Arial"/>
          <w:b/>
          <w:color w:val="C0504D" w:themeColor="accent2"/>
          <w:sz w:val="20"/>
          <w:u w:val="single"/>
        </w:rPr>
      </w:pPr>
      <w:r w:rsidRPr="00850B82">
        <w:rPr>
          <w:rFonts w:cs="Arial"/>
          <w:b/>
          <w:color w:val="C0504D" w:themeColor="accent2"/>
          <w:sz w:val="20"/>
          <w:u w:val="single"/>
        </w:rPr>
        <w:t>Year 4/</w:t>
      </w:r>
      <w:r w:rsidR="000310E3" w:rsidRPr="00850B82">
        <w:rPr>
          <w:rFonts w:cs="Arial"/>
          <w:b/>
          <w:color w:val="C0504D" w:themeColor="accent2"/>
          <w:sz w:val="20"/>
          <w:u w:val="single"/>
        </w:rPr>
        <w:t xml:space="preserve">5 festival will take </w:t>
      </w:r>
      <w:r w:rsidR="00133D5A">
        <w:rPr>
          <w:rFonts w:cs="Arial"/>
          <w:b/>
          <w:color w:val="C0504D" w:themeColor="accent2"/>
          <w:sz w:val="20"/>
          <w:u w:val="single"/>
        </w:rPr>
        <w:t xml:space="preserve">place at </w:t>
      </w:r>
      <w:proofErr w:type="spellStart"/>
      <w:r w:rsidR="00133D5A">
        <w:rPr>
          <w:rFonts w:cs="Arial"/>
          <w:b/>
          <w:color w:val="C0504D" w:themeColor="accent2"/>
          <w:sz w:val="20"/>
          <w:u w:val="single"/>
        </w:rPr>
        <w:t>Baypoint</w:t>
      </w:r>
      <w:proofErr w:type="spellEnd"/>
      <w:r w:rsidR="00133D5A">
        <w:rPr>
          <w:rFonts w:cs="Arial"/>
          <w:b/>
          <w:color w:val="C0504D" w:themeColor="accent2"/>
          <w:sz w:val="20"/>
          <w:u w:val="single"/>
        </w:rPr>
        <w:t xml:space="preserve"> on 1</w:t>
      </w:r>
      <w:r w:rsidR="00133D5A" w:rsidRPr="00133D5A">
        <w:rPr>
          <w:rFonts w:cs="Arial"/>
          <w:b/>
          <w:color w:val="C0504D" w:themeColor="accent2"/>
          <w:sz w:val="20"/>
          <w:u w:val="single"/>
          <w:vertAlign w:val="superscript"/>
        </w:rPr>
        <w:t>st</w:t>
      </w:r>
      <w:r w:rsidR="00133D5A">
        <w:rPr>
          <w:rFonts w:cs="Arial"/>
          <w:b/>
          <w:color w:val="C0504D" w:themeColor="accent2"/>
          <w:sz w:val="20"/>
          <w:u w:val="single"/>
        </w:rPr>
        <w:t xml:space="preserve"> May 2024 </w:t>
      </w:r>
    </w:p>
    <w:p w:rsidR="00133D5A" w:rsidRDefault="00133D5A" w:rsidP="00B70303">
      <w:pPr>
        <w:tabs>
          <w:tab w:val="left" w:pos="0"/>
        </w:tabs>
        <w:rPr>
          <w:rFonts w:cs="Arial"/>
          <w:b/>
          <w:color w:val="C0504D" w:themeColor="accent2"/>
          <w:sz w:val="20"/>
          <w:u w:val="single"/>
        </w:rPr>
      </w:pPr>
    </w:p>
    <w:p w:rsidR="00646F76" w:rsidRPr="00850B82" w:rsidRDefault="00133D5A" w:rsidP="00B70303">
      <w:pPr>
        <w:tabs>
          <w:tab w:val="left" w:pos="0"/>
        </w:tabs>
        <w:rPr>
          <w:rFonts w:cs="Arial"/>
          <w:b/>
          <w:color w:val="C0504D" w:themeColor="accent2"/>
          <w:sz w:val="20"/>
          <w:u w:val="single"/>
        </w:rPr>
      </w:pPr>
      <w:r>
        <w:rPr>
          <w:rFonts w:cs="Arial"/>
          <w:b/>
          <w:color w:val="C0504D" w:themeColor="accent2"/>
          <w:sz w:val="20"/>
          <w:u w:val="single"/>
        </w:rPr>
        <w:t>Year 5/6 Girls Passport Cup on 28</w:t>
      </w:r>
      <w:r w:rsidR="00646F76" w:rsidRPr="00850B82">
        <w:rPr>
          <w:rFonts w:cs="Arial"/>
          <w:b/>
          <w:color w:val="C0504D" w:themeColor="accent2"/>
          <w:sz w:val="20"/>
          <w:u w:val="single"/>
          <w:vertAlign w:val="superscript"/>
        </w:rPr>
        <w:t>th</w:t>
      </w:r>
      <w:r>
        <w:rPr>
          <w:rFonts w:cs="Arial"/>
          <w:b/>
          <w:color w:val="C0504D" w:themeColor="accent2"/>
          <w:sz w:val="20"/>
          <w:u w:val="single"/>
        </w:rPr>
        <w:t xml:space="preserve"> June 2024</w:t>
      </w:r>
      <w:r w:rsidR="007D50B1">
        <w:rPr>
          <w:rFonts w:cs="Arial"/>
          <w:b/>
          <w:color w:val="C0504D" w:themeColor="accent2"/>
          <w:sz w:val="20"/>
          <w:u w:val="single"/>
        </w:rPr>
        <w:t xml:space="preserve"> at Margate FC</w:t>
      </w:r>
    </w:p>
    <w:p w:rsidR="00646F76" w:rsidRPr="00850B82" w:rsidRDefault="00646F76" w:rsidP="00B70303">
      <w:pPr>
        <w:tabs>
          <w:tab w:val="left" w:pos="0"/>
        </w:tabs>
        <w:rPr>
          <w:rFonts w:cs="Arial"/>
          <w:b/>
          <w:color w:val="C0504D" w:themeColor="accent2"/>
          <w:sz w:val="20"/>
          <w:u w:val="single"/>
        </w:rPr>
      </w:pPr>
    </w:p>
    <w:p w:rsidR="00B70303" w:rsidRDefault="00753D9F" w:rsidP="00850B82">
      <w:pPr>
        <w:tabs>
          <w:tab w:val="left" w:pos="0"/>
        </w:tabs>
        <w:rPr>
          <w:rFonts w:cs="Arial"/>
          <w:b/>
          <w:color w:val="C0504D" w:themeColor="accent2"/>
          <w:sz w:val="20"/>
          <w:u w:val="single"/>
        </w:rPr>
      </w:pPr>
      <w:r>
        <w:rPr>
          <w:rFonts w:cs="Arial"/>
          <w:b/>
          <w:color w:val="C0504D" w:themeColor="accent2"/>
          <w:sz w:val="20"/>
          <w:u w:val="single"/>
        </w:rPr>
        <w:t>Separate sign-up</w:t>
      </w:r>
      <w:r w:rsidR="00941D13" w:rsidRPr="00850B82">
        <w:rPr>
          <w:rFonts w:cs="Arial"/>
          <w:b/>
          <w:color w:val="C0504D" w:themeColor="accent2"/>
          <w:sz w:val="20"/>
          <w:u w:val="single"/>
        </w:rPr>
        <w:t xml:space="preserve"> details </w:t>
      </w:r>
      <w:r w:rsidR="000310E3" w:rsidRPr="00850B82">
        <w:rPr>
          <w:rFonts w:cs="Arial"/>
          <w:b/>
          <w:color w:val="C0504D" w:themeColor="accent2"/>
          <w:sz w:val="20"/>
          <w:u w:val="single"/>
        </w:rPr>
        <w:t xml:space="preserve">for the above </w:t>
      </w:r>
      <w:r>
        <w:rPr>
          <w:rFonts w:cs="Arial"/>
          <w:b/>
          <w:color w:val="C0504D" w:themeColor="accent2"/>
          <w:sz w:val="20"/>
          <w:u w:val="single"/>
        </w:rPr>
        <w:t>festivals</w:t>
      </w:r>
      <w:r w:rsidR="00133D5A">
        <w:rPr>
          <w:rFonts w:cs="Arial"/>
          <w:b/>
          <w:color w:val="C0504D" w:themeColor="accent2"/>
          <w:sz w:val="20"/>
          <w:u w:val="single"/>
        </w:rPr>
        <w:t xml:space="preserve"> and tournaments</w:t>
      </w:r>
      <w:r>
        <w:rPr>
          <w:rFonts w:cs="Arial"/>
          <w:b/>
          <w:color w:val="C0504D" w:themeColor="accent2"/>
          <w:sz w:val="20"/>
          <w:u w:val="single"/>
        </w:rPr>
        <w:t xml:space="preserve"> </w:t>
      </w:r>
      <w:r w:rsidR="00941D13" w:rsidRPr="00850B82">
        <w:rPr>
          <w:rFonts w:cs="Arial"/>
          <w:b/>
          <w:color w:val="C0504D" w:themeColor="accent2"/>
          <w:sz w:val="20"/>
          <w:u w:val="single"/>
        </w:rPr>
        <w:t>to follow</w:t>
      </w:r>
      <w:r>
        <w:rPr>
          <w:rFonts w:cs="Arial"/>
          <w:b/>
          <w:color w:val="C0504D" w:themeColor="accent2"/>
          <w:sz w:val="20"/>
          <w:u w:val="single"/>
        </w:rPr>
        <w:t xml:space="preserve"> nearer the time</w:t>
      </w:r>
      <w:r w:rsidR="00941D13" w:rsidRPr="00850B82">
        <w:rPr>
          <w:rFonts w:cs="Arial"/>
          <w:b/>
          <w:color w:val="C0504D" w:themeColor="accent2"/>
          <w:sz w:val="20"/>
          <w:u w:val="single"/>
        </w:rPr>
        <w:t>.</w:t>
      </w:r>
    </w:p>
    <w:p w:rsidR="00850B82" w:rsidRPr="00850B82" w:rsidRDefault="00850B82" w:rsidP="00850B82">
      <w:pPr>
        <w:tabs>
          <w:tab w:val="left" w:pos="0"/>
        </w:tabs>
        <w:rPr>
          <w:rFonts w:cs="Arial"/>
          <w:b/>
          <w:color w:val="C0504D" w:themeColor="accent2"/>
          <w:sz w:val="20"/>
          <w:u w:val="single"/>
        </w:rPr>
      </w:pPr>
    </w:p>
    <w:p w:rsidR="00941D13" w:rsidRPr="00B70303" w:rsidRDefault="00941D13" w:rsidP="00941D13">
      <w:pPr>
        <w:tabs>
          <w:tab w:val="left" w:pos="0"/>
        </w:tabs>
        <w:spacing w:line="480" w:lineRule="atLeast"/>
        <w:rPr>
          <w:rFonts w:cs="Arial"/>
          <w:b/>
          <w:sz w:val="22"/>
          <w:szCs w:val="22"/>
          <w:u w:val="single"/>
        </w:rPr>
      </w:pPr>
      <w:r w:rsidRPr="00B70303">
        <w:rPr>
          <w:rFonts w:cs="Arial"/>
          <w:b/>
          <w:sz w:val="22"/>
          <w:szCs w:val="22"/>
          <w:u w:val="single"/>
        </w:rPr>
        <w:t>Name:</w:t>
      </w:r>
    </w:p>
    <w:p w:rsidR="00941D13" w:rsidRPr="00B70303" w:rsidRDefault="00941D13" w:rsidP="00941D13">
      <w:pPr>
        <w:tabs>
          <w:tab w:val="left" w:pos="0"/>
        </w:tabs>
        <w:spacing w:line="480" w:lineRule="atLeast"/>
        <w:rPr>
          <w:rFonts w:cs="Arial"/>
          <w:b/>
          <w:sz w:val="22"/>
          <w:szCs w:val="22"/>
          <w:u w:val="single"/>
        </w:rPr>
      </w:pPr>
      <w:r w:rsidRPr="00B70303">
        <w:rPr>
          <w:rFonts w:cs="Arial"/>
          <w:b/>
          <w:sz w:val="22"/>
          <w:szCs w:val="22"/>
          <w:u w:val="single"/>
        </w:rPr>
        <w:t>School:</w:t>
      </w:r>
    </w:p>
    <w:p w:rsidR="00941D13" w:rsidRPr="00B70303" w:rsidRDefault="00941D13" w:rsidP="00941D13">
      <w:pPr>
        <w:tabs>
          <w:tab w:val="left" w:pos="0"/>
        </w:tabs>
        <w:spacing w:line="480" w:lineRule="atLeast"/>
        <w:rPr>
          <w:rFonts w:cs="Arial"/>
          <w:b/>
          <w:sz w:val="22"/>
          <w:szCs w:val="22"/>
          <w:u w:val="single"/>
        </w:rPr>
      </w:pPr>
      <w:r w:rsidRPr="00B70303">
        <w:rPr>
          <w:rFonts w:cs="Arial"/>
          <w:b/>
          <w:sz w:val="22"/>
          <w:szCs w:val="22"/>
          <w:u w:val="single"/>
        </w:rPr>
        <w:t>Email (ESSENTIAL):</w:t>
      </w:r>
    </w:p>
    <w:p w:rsidR="00941D13" w:rsidRPr="007E5C3C" w:rsidRDefault="00941D13" w:rsidP="00011D86">
      <w:pPr>
        <w:tabs>
          <w:tab w:val="left" w:pos="0"/>
        </w:tabs>
        <w:spacing w:line="480" w:lineRule="atLeast"/>
        <w:rPr>
          <w:rFonts w:cs="Arial"/>
          <w:b/>
          <w:sz w:val="20"/>
          <w:u w:val="single"/>
        </w:rPr>
      </w:pPr>
      <w:r w:rsidRPr="00B70303">
        <w:rPr>
          <w:rFonts w:cs="Arial"/>
          <w:b/>
          <w:sz w:val="22"/>
          <w:szCs w:val="22"/>
          <w:u w:val="single"/>
        </w:rPr>
        <w:t>Phone:</w:t>
      </w:r>
      <w:r w:rsidRPr="00B70303">
        <w:rPr>
          <w:rFonts w:cs="Arial"/>
          <w:b/>
          <w:sz w:val="22"/>
          <w:szCs w:val="22"/>
        </w:rPr>
        <w:tab/>
      </w:r>
      <w:r w:rsidRPr="007E5C3C">
        <w:rPr>
          <w:rFonts w:cs="Arial"/>
          <w:b/>
          <w:sz w:val="20"/>
        </w:rPr>
        <w:tab/>
      </w:r>
      <w:r w:rsidRPr="007E5C3C">
        <w:rPr>
          <w:rFonts w:cs="Arial"/>
          <w:b/>
          <w:sz w:val="20"/>
        </w:rPr>
        <w:tab/>
      </w:r>
      <w:r w:rsidRPr="007E5C3C">
        <w:rPr>
          <w:rFonts w:cs="Arial"/>
          <w:b/>
          <w:sz w:val="20"/>
        </w:rPr>
        <w:tab/>
      </w:r>
      <w:r w:rsidRPr="007E5C3C">
        <w:rPr>
          <w:rFonts w:cs="Arial"/>
          <w:b/>
          <w:sz w:val="20"/>
        </w:rPr>
        <w:tab/>
      </w:r>
      <w:r w:rsidRPr="007E5C3C">
        <w:rPr>
          <w:rFonts w:cs="Arial"/>
          <w:b/>
          <w:sz w:val="20"/>
        </w:rPr>
        <w:tab/>
      </w:r>
    </w:p>
    <w:sectPr w:rsidR="00941D13" w:rsidRPr="007E5C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D13"/>
    <w:rsid w:val="00011D86"/>
    <w:rsid w:val="000310E3"/>
    <w:rsid w:val="000438A2"/>
    <w:rsid w:val="00133D5A"/>
    <w:rsid w:val="0017764F"/>
    <w:rsid w:val="001D7D60"/>
    <w:rsid w:val="00262683"/>
    <w:rsid w:val="00375C9D"/>
    <w:rsid w:val="003A6DC0"/>
    <w:rsid w:val="003B4125"/>
    <w:rsid w:val="003C7334"/>
    <w:rsid w:val="00490888"/>
    <w:rsid w:val="00512B75"/>
    <w:rsid w:val="00537C5D"/>
    <w:rsid w:val="00542384"/>
    <w:rsid w:val="00631293"/>
    <w:rsid w:val="00646F76"/>
    <w:rsid w:val="0067607A"/>
    <w:rsid w:val="00687F96"/>
    <w:rsid w:val="00753D9F"/>
    <w:rsid w:val="007D50B1"/>
    <w:rsid w:val="007E5C3C"/>
    <w:rsid w:val="00850B82"/>
    <w:rsid w:val="008611BE"/>
    <w:rsid w:val="00866152"/>
    <w:rsid w:val="00885305"/>
    <w:rsid w:val="00941D13"/>
    <w:rsid w:val="00B67315"/>
    <w:rsid w:val="00B70303"/>
    <w:rsid w:val="00B8731A"/>
    <w:rsid w:val="00BB5ABA"/>
    <w:rsid w:val="00CF6AC7"/>
    <w:rsid w:val="00D04C35"/>
    <w:rsid w:val="00D36FF5"/>
    <w:rsid w:val="00E015C5"/>
    <w:rsid w:val="00E808B0"/>
    <w:rsid w:val="00E84BE1"/>
    <w:rsid w:val="00EA5BF8"/>
    <w:rsid w:val="00EB1B80"/>
    <w:rsid w:val="00EE20B6"/>
    <w:rsid w:val="00F96CFD"/>
    <w:rsid w:val="00FA6563"/>
    <w:rsid w:val="00FB1AF7"/>
    <w:rsid w:val="00FC7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D13"/>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731A"/>
    <w:rPr>
      <w:rFonts w:ascii="Tahoma" w:hAnsi="Tahoma" w:cs="Tahoma"/>
      <w:sz w:val="16"/>
      <w:szCs w:val="16"/>
    </w:rPr>
  </w:style>
  <w:style w:type="character" w:customStyle="1" w:styleId="BalloonTextChar">
    <w:name w:val="Balloon Text Char"/>
    <w:basedOn w:val="DefaultParagraphFont"/>
    <w:link w:val="BalloonText"/>
    <w:uiPriority w:val="99"/>
    <w:semiHidden/>
    <w:rsid w:val="00B8731A"/>
    <w:rPr>
      <w:rFonts w:ascii="Tahoma" w:eastAsia="Times New Roman" w:hAnsi="Tahoma" w:cs="Tahoma"/>
      <w:sz w:val="16"/>
      <w:szCs w:val="16"/>
      <w:lang w:eastAsia="en-GB"/>
    </w:rPr>
  </w:style>
  <w:style w:type="character" w:styleId="Hyperlink">
    <w:name w:val="Hyperlink"/>
    <w:basedOn w:val="DefaultParagraphFont"/>
    <w:uiPriority w:val="99"/>
    <w:unhideWhenUsed/>
    <w:rsid w:val="00FC77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D13"/>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731A"/>
    <w:rPr>
      <w:rFonts w:ascii="Tahoma" w:hAnsi="Tahoma" w:cs="Tahoma"/>
      <w:sz w:val="16"/>
      <w:szCs w:val="16"/>
    </w:rPr>
  </w:style>
  <w:style w:type="character" w:customStyle="1" w:styleId="BalloonTextChar">
    <w:name w:val="Balloon Text Char"/>
    <w:basedOn w:val="DefaultParagraphFont"/>
    <w:link w:val="BalloonText"/>
    <w:uiPriority w:val="99"/>
    <w:semiHidden/>
    <w:rsid w:val="00B8731A"/>
    <w:rPr>
      <w:rFonts w:ascii="Tahoma" w:eastAsia="Times New Roman" w:hAnsi="Tahoma" w:cs="Tahoma"/>
      <w:sz w:val="16"/>
      <w:szCs w:val="16"/>
      <w:lang w:eastAsia="en-GB"/>
    </w:rPr>
  </w:style>
  <w:style w:type="character" w:styleId="Hyperlink">
    <w:name w:val="Hyperlink"/>
    <w:basedOn w:val="DefaultParagraphFont"/>
    <w:uiPriority w:val="99"/>
    <w:unhideWhenUsed/>
    <w:rsid w:val="00FC77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arybcrees@gmail.com" TargetMode="External"/><Relationship Id="rId5" Type="http://schemas.openxmlformats.org/officeDocument/2006/relationships/hyperlink" Target="mailto:garybcre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Tift</dc:creator>
  <cp:lastModifiedBy>Rees</cp:lastModifiedBy>
  <cp:revision>6</cp:revision>
  <dcterms:created xsi:type="dcterms:W3CDTF">2023-08-22T14:21:00Z</dcterms:created>
  <dcterms:modified xsi:type="dcterms:W3CDTF">2023-09-05T11:42:00Z</dcterms:modified>
</cp:coreProperties>
</file>